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7A852" w14:textId="32CFAE6B" w:rsidR="007A2B2F" w:rsidRPr="001B29F0" w:rsidRDefault="00EE4B7A">
      <w:pPr>
        <w:rPr>
          <w:rFonts w:asciiTheme="majorHAnsi" w:hAnsiTheme="majorHAnsi"/>
          <w:sz w:val="32"/>
          <w:szCs w:val="32"/>
          <w:u w:val="single"/>
        </w:rPr>
      </w:pPr>
      <w:r w:rsidRPr="001B29F0"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79A7BE78" wp14:editId="7C07B76F">
            <wp:simplePos x="0" y="0"/>
            <wp:positionH relativeFrom="column">
              <wp:posOffset>4251960</wp:posOffset>
            </wp:positionH>
            <wp:positionV relativeFrom="paragraph">
              <wp:posOffset>-534670</wp:posOffset>
            </wp:positionV>
            <wp:extent cx="1905000" cy="10402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29F" w:rsidRPr="001B29F0">
        <w:rPr>
          <w:rFonts w:asciiTheme="majorHAnsi" w:hAnsiTheme="majorHAnsi"/>
          <w:sz w:val="32"/>
          <w:szCs w:val="32"/>
          <w:u w:val="single"/>
        </w:rPr>
        <w:t xml:space="preserve">Home </w:t>
      </w:r>
      <w:r w:rsidR="00B776AF" w:rsidRPr="001B29F0">
        <w:rPr>
          <w:rFonts w:asciiTheme="majorHAnsi" w:hAnsiTheme="majorHAnsi"/>
          <w:sz w:val="32"/>
          <w:szCs w:val="32"/>
          <w:u w:val="single"/>
        </w:rPr>
        <w:t>L</w:t>
      </w:r>
      <w:r w:rsidR="0098129F" w:rsidRPr="001B29F0">
        <w:rPr>
          <w:rFonts w:asciiTheme="majorHAnsi" w:hAnsiTheme="majorHAnsi"/>
          <w:sz w:val="32"/>
          <w:szCs w:val="32"/>
          <w:u w:val="single"/>
        </w:rPr>
        <w:t xml:space="preserve">earning 3 </w:t>
      </w:r>
    </w:p>
    <w:p w14:paraId="5217153F" w14:textId="79D2058D" w:rsidR="0098129F" w:rsidRDefault="0098129F">
      <w:pPr>
        <w:rPr>
          <w:rFonts w:asciiTheme="majorHAnsi" w:hAnsiTheme="majorHAnsi"/>
          <w:sz w:val="32"/>
          <w:szCs w:val="32"/>
          <w:u w:val="single"/>
        </w:rPr>
      </w:pPr>
      <w:r w:rsidRPr="001B29F0">
        <w:rPr>
          <w:rFonts w:asciiTheme="majorHAnsi" w:hAnsiTheme="majorHAnsi"/>
          <w:sz w:val="32"/>
          <w:szCs w:val="32"/>
          <w:u w:val="single"/>
        </w:rPr>
        <w:t xml:space="preserve">Early </w:t>
      </w:r>
      <w:r w:rsidR="00395278" w:rsidRPr="001B29F0">
        <w:rPr>
          <w:rFonts w:asciiTheme="majorHAnsi" w:hAnsiTheme="majorHAnsi"/>
          <w:sz w:val="32"/>
          <w:szCs w:val="32"/>
          <w:u w:val="single"/>
        </w:rPr>
        <w:t>Y</w:t>
      </w:r>
      <w:r w:rsidRPr="001B29F0">
        <w:rPr>
          <w:rFonts w:asciiTheme="majorHAnsi" w:hAnsiTheme="majorHAnsi"/>
          <w:sz w:val="32"/>
          <w:szCs w:val="32"/>
          <w:u w:val="single"/>
        </w:rPr>
        <w:t xml:space="preserve">ears </w:t>
      </w:r>
      <w:r w:rsidR="00395278" w:rsidRPr="001B29F0">
        <w:rPr>
          <w:rFonts w:asciiTheme="majorHAnsi" w:hAnsiTheme="majorHAnsi"/>
          <w:sz w:val="32"/>
          <w:szCs w:val="32"/>
          <w:u w:val="single"/>
        </w:rPr>
        <w:t>H</w:t>
      </w:r>
      <w:r w:rsidRPr="001B29F0">
        <w:rPr>
          <w:rFonts w:asciiTheme="majorHAnsi" w:hAnsiTheme="majorHAnsi"/>
          <w:sz w:val="32"/>
          <w:szCs w:val="32"/>
          <w:u w:val="single"/>
        </w:rPr>
        <w:t xml:space="preserve">ome </w:t>
      </w:r>
      <w:r w:rsidR="00395278" w:rsidRPr="001B29F0">
        <w:rPr>
          <w:rFonts w:asciiTheme="majorHAnsi" w:hAnsiTheme="majorHAnsi"/>
          <w:sz w:val="32"/>
          <w:szCs w:val="32"/>
          <w:u w:val="single"/>
        </w:rPr>
        <w:t>L</w:t>
      </w:r>
      <w:r w:rsidRPr="001B29F0">
        <w:rPr>
          <w:rFonts w:asciiTheme="majorHAnsi" w:hAnsiTheme="majorHAnsi"/>
          <w:sz w:val="32"/>
          <w:szCs w:val="32"/>
          <w:u w:val="single"/>
        </w:rPr>
        <w:t xml:space="preserve">earning </w:t>
      </w:r>
    </w:p>
    <w:p w14:paraId="092BE9BD" w14:textId="74B2A058" w:rsidR="001B29F0" w:rsidRDefault="001B29F0">
      <w:pPr>
        <w:rPr>
          <w:rFonts w:asciiTheme="majorHAnsi" w:hAnsiTheme="majorHAnsi"/>
          <w:sz w:val="32"/>
          <w:szCs w:val="32"/>
          <w:u w:val="single"/>
        </w:rPr>
      </w:pPr>
    </w:p>
    <w:p w14:paraId="03BE4203" w14:textId="26E3CB43" w:rsidR="001B29F0" w:rsidRPr="001B29F0" w:rsidRDefault="001B29F0">
      <w:pPr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 xml:space="preserve">Ideas to </w:t>
      </w:r>
      <w:r w:rsidR="00F22565">
        <w:rPr>
          <w:rFonts w:asciiTheme="majorHAnsi" w:hAnsiTheme="majorHAnsi"/>
          <w:sz w:val="32"/>
          <w:szCs w:val="32"/>
          <w:u w:val="single"/>
        </w:rPr>
        <w:t>S</w:t>
      </w:r>
      <w:r>
        <w:rPr>
          <w:rFonts w:asciiTheme="majorHAnsi" w:hAnsiTheme="majorHAnsi"/>
          <w:sz w:val="32"/>
          <w:szCs w:val="32"/>
          <w:u w:val="single"/>
        </w:rPr>
        <w:t xml:space="preserve">upport </w:t>
      </w:r>
      <w:r w:rsidR="00F22565">
        <w:rPr>
          <w:rFonts w:asciiTheme="majorHAnsi" w:hAnsiTheme="majorHAnsi"/>
          <w:sz w:val="32"/>
          <w:szCs w:val="32"/>
          <w:u w:val="single"/>
        </w:rPr>
        <w:t>P</w:t>
      </w:r>
      <w:r>
        <w:rPr>
          <w:rFonts w:asciiTheme="majorHAnsi" w:hAnsiTheme="majorHAnsi"/>
          <w:sz w:val="32"/>
          <w:szCs w:val="32"/>
          <w:u w:val="single"/>
        </w:rPr>
        <w:t xml:space="preserve">hase 1 </w:t>
      </w:r>
      <w:r w:rsidR="00F22565">
        <w:rPr>
          <w:rFonts w:asciiTheme="majorHAnsi" w:hAnsiTheme="majorHAnsi"/>
          <w:sz w:val="32"/>
          <w:szCs w:val="32"/>
          <w:u w:val="single"/>
        </w:rPr>
        <w:t>P</w:t>
      </w:r>
      <w:r>
        <w:rPr>
          <w:rFonts w:asciiTheme="majorHAnsi" w:hAnsiTheme="majorHAnsi"/>
          <w:sz w:val="32"/>
          <w:szCs w:val="32"/>
          <w:u w:val="single"/>
        </w:rPr>
        <w:t>honics-</w:t>
      </w:r>
    </w:p>
    <w:p w14:paraId="6DFE2CD5" w14:textId="0031A5DC" w:rsidR="0098129F" w:rsidRPr="001B29F0" w:rsidRDefault="0098129F" w:rsidP="00E6174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Explore with children the sounds different animals make, including imaginary ones such as dragons. You can use animal toys, books, </w:t>
      </w:r>
      <w:proofErr w:type="gramStart"/>
      <w:r w:rsidRPr="001B29F0">
        <w:rPr>
          <w:rFonts w:asciiTheme="majorHAnsi" w:hAnsiTheme="majorHAnsi"/>
        </w:rPr>
        <w:t>pictures</w:t>
      </w:r>
      <w:proofErr w:type="gramEnd"/>
      <w:r w:rsidRPr="001B29F0">
        <w:rPr>
          <w:rFonts w:asciiTheme="majorHAnsi" w:hAnsiTheme="majorHAnsi"/>
        </w:rPr>
        <w:t xml:space="preserve"> or role play acting out the animals.</w:t>
      </w:r>
    </w:p>
    <w:p w14:paraId="0BB48BD8" w14:textId="77777777" w:rsidR="00D34FAC" w:rsidRPr="001B29F0" w:rsidRDefault="00D34FAC" w:rsidP="00D34FAC">
      <w:pPr>
        <w:pStyle w:val="ListParagraph"/>
        <w:rPr>
          <w:rFonts w:asciiTheme="majorHAnsi" w:hAnsiTheme="majorHAnsi"/>
        </w:rPr>
      </w:pPr>
    </w:p>
    <w:p w14:paraId="4E6B4FEE" w14:textId="1278E71D" w:rsidR="00D34FAC" w:rsidRDefault="0098129F" w:rsidP="000B490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Explore objects around the house and what sounds they make, what objects make a similar sound? Are they making loud or quiet sounds?</w:t>
      </w:r>
    </w:p>
    <w:p w14:paraId="142E8363" w14:textId="77777777" w:rsidR="000B490E" w:rsidRPr="000B490E" w:rsidRDefault="000B490E" w:rsidP="000B490E">
      <w:pPr>
        <w:pStyle w:val="ListParagraph"/>
        <w:rPr>
          <w:rFonts w:asciiTheme="majorHAnsi" w:hAnsiTheme="majorHAnsi"/>
        </w:rPr>
      </w:pPr>
    </w:p>
    <w:p w14:paraId="4346F4EA" w14:textId="77777777" w:rsidR="000B490E" w:rsidRPr="000B490E" w:rsidRDefault="000B490E" w:rsidP="000B490E">
      <w:pPr>
        <w:pStyle w:val="ListParagraph"/>
        <w:rPr>
          <w:rFonts w:asciiTheme="majorHAnsi" w:hAnsiTheme="majorHAnsi"/>
        </w:rPr>
      </w:pPr>
    </w:p>
    <w:p w14:paraId="41C18D49" w14:textId="0091A8EF" w:rsidR="0098129F" w:rsidRPr="001B29F0" w:rsidRDefault="0098129F" w:rsidP="00E6174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Can you make up simple rhythms, try clapping, stamping, </w:t>
      </w:r>
      <w:r w:rsidR="00F22565" w:rsidRPr="001B29F0">
        <w:rPr>
          <w:rFonts w:asciiTheme="majorHAnsi" w:hAnsiTheme="majorHAnsi"/>
        </w:rPr>
        <w:t>tapping?</w:t>
      </w:r>
    </w:p>
    <w:p w14:paraId="74C2056B" w14:textId="77777777" w:rsidR="00D34FAC" w:rsidRPr="001B29F0" w:rsidRDefault="00D34FAC" w:rsidP="00D34FAC">
      <w:pPr>
        <w:pStyle w:val="ListParagraph"/>
        <w:rPr>
          <w:rFonts w:asciiTheme="majorHAnsi" w:hAnsiTheme="majorHAnsi"/>
        </w:rPr>
      </w:pPr>
    </w:p>
    <w:p w14:paraId="46237DAD" w14:textId="5256D31B" w:rsidR="0098129F" w:rsidRPr="001B29F0" w:rsidRDefault="0098129F" w:rsidP="00E6174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Explore sensory play by making bowls of foamy water, pasta, foam- introduce new words such as fluffy, crunchy, to describe the texture.</w:t>
      </w:r>
    </w:p>
    <w:p w14:paraId="1EA414B4" w14:textId="77777777" w:rsidR="00D34FAC" w:rsidRPr="001B29F0" w:rsidRDefault="00D34FAC" w:rsidP="00D34FAC">
      <w:pPr>
        <w:pStyle w:val="ListParagraph"/>
        <w:rPr>
          <w:rFonts w:asciiTheme="majorHAnsi" w:hAnsiTheme="majorHAnsi"/>
        </w:rPr>
      </w:pPr>
    </w:p>
    <w:p w14:paraId="67ED88C0" w14:textId="77777777" w:rsidR="00D34FAC" w:rsidRPr="001B29F0" w:rsidRDefault="00D34FAC" w:rsidP="00D34FAC">
      <w:pPr>
        <w:pStyle w:val="ListParagraph"/>
        <w:rPr>
          <w:rFonts w:asciiTheme="majorHAnsi" w:hAnsiTheme="majorHAnsi"/>
        </w:rPr>
      </w:pPr>
    </w:p>
    <w:p w14:paraId="7051FF2D" w14:textId="46EB3AEA" w:rsidR="0098129F" w:rsidRPr="001B29F0" w:rsidRDefault="0098129F" w:rsidP="00E6174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In your garden or in an outdoor space try pausing and listening to what sounds you can hear? </w:t>
      </w:r>
    </w:p>
    <w:p w14:paraId="493FEB8A" w14:textId="77777777" w:rsidR="00D34FAC" w:rsidRPr="001B29F0" w:rsidRDefault="00D34FAC" w:rsidP="00D34FAC">
      <w:pPr>
        <w:pStyle w:val="ListParagraph"/>
        <w:rPr>
          <w:rFonts w:asciiTheme="majorHAnsi" w:hAnsiTheme="majorHAnsi"/>
        </w:rPr>
      </w:pPr>
    </w:p>
    <w:p w14:paraId="20F3876C" w14:textId="343BE061" w:rsidR="0098129F" w:rsidRPr="001B29F0" w:rsidRDefault="0098129F" w:rsidP="00E6174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When doing the washing can you match the right pairs of socks?</w:t>
      </w:r>
    </w:p>
    <w:p w14:paraId="781BBB82" w14:textId="77777777" w:rsidR="00D34FAC" w:rsidRPr="001B29F0" w:rsidRDefault="00D34FAC" w:rsidP="00D34FAC">
      <w:pPr>
        <w:rPr>
          <w:rFonts w:asciiTheme="majorHAnsi" w:hAnsiTheme="majorHAnsi"/>
        </w:rPr>
      </w:pPr>
    </w:p>
    <w:p w14:paraId="64CD7AE7" w14:textId="3782FFD4" w:rsidR="0098129F" w:rsidRPr="001B29F0" w:rsidRDefault="0098129F" w:rsidP="00E6174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Encourage children’s word play by inventing new rhymes such as hickory dickory </w:t>
      </w:r>
      <w:proofErr w:type="spellStart"/>
      <w:r w:rsidRPr="001B29F0">
        <w:rPr>
          <w:rFonts w:asciiTheme="majorHAnsi" w:hAnsiTheme="majorHAnsi"/>
        </w:rPr>
        <w:t>dable</w:t>
      </w:r>
      <w:proofErr w:type="spellEnd"/>
      <w:r w:rsidRPr="001B29F0">
        <w:rPr>
          <w:rFonts w:asciiTheme="majorHAnsi" w:hAnsiTheme="majorHAnsi"/>
        </w:rPr>
        <w:t xml:space="preserve"> the mouse ran up the table.</w:t>
      </w:r>
    </w:p>
    <w:p w14:paraId="22F7CE25" w14:textId="77777777" w:rsidR="00D34FAC" w:rsidRPr="001B29F0" w:rsidRDefault="00D34FAC" w:rsidP="00D34FAC">
      <w:pPr>
        <w:pStyle w:val="ListParagraph"/>
        <w:rPr>
          <w:rFonts w:asciiTheme="majorHAnsi" w:hAnsiTheme="majorHAnsi"/>
        </w:rPr>
      </w:pPr>
    </w:p>
    <w:p w14:paraId="379D2742" w14:textId="77777777" w:rsidR="00D34FAC" w:rsidRPr="001B29F0" w:rsidRDefault="00D34FAC" w:rsidP="00D34FAC">
      <w:pPr>
        <w:pStyle w:val="ListParagraph"/>
        <w:rPr>
          <w:rFonts w:asciiTheme="majorHAnsi" w:hAnsiTheme="majorHAnsi"/>
        </w:rPr>
      </w:pPr>
    </w:p>
    <w:p w14:paraId="2049596E" w14:textId="5AEC5DAB" w:rsidR="0098129F" w:rsidRPr="001B29F0" w:rsidRDefault="0098129F" w:rsidP="00D34FA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Enjoy sharing books with your child, talk about the pictures and what they think will happen next.</w:t>
      </w:r>
    </w:p>
    <w:p w14:paraId="38D24D00" w14:textId="77777777" w:rsidR="00D34FAC" w:rsidRPr="001B29F0" w:rsidRDefault="00D34FAC" w:rsidP="00D34FAC">
      <w:pPr>
        <w:pStyle w:val="ListParagraph"/>
        <w:rPr>
          <w:rFonts w:asciiTheme="majorHAnsi" w:hAnsiTheme="majorHAnsi"/>
        </w:rPr>
      </w:pPr>
    </w:p>
    <w:p w14:paraId="690575C5" w14:textId="76E0D7B5" w:rsidR="0098129F" w:rsidRPr="001B29F0" w:rsidRDefault="0098129F" w:rsidP="00E6174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Use a toy or a game you already have, give your child a limited choice and follow his/her lead. Listen to your child and talk about</w:t>
      </w:r>
      <w:r w:rsidR="00EF5F07" w:rsidRPr="001B29F0">
        <w:rPr>
          <w:rFonts w:asciiTheme="majorHAnsi" w:hAnsiTheme="majorHAnsi"/>
        </w:rPr>
        <w:t xml:space="preserve"> things which interest them.</w:t>
      </w:r>
    </w:p>
    <w:p w14:paraId="294CB5A7" w14:textId="77777777" w:rsidR="00D34FAC" w:rsidRPr="001B29F0" w:rsidRDefault="00D34FAC" w:rsidP="00D34FAC">
      <w:pPr>
        <w:pStyle w:val="ListParagraph"/>
        <w:rPr>
          <w:rFonts w:asciiTheme="majorHAnsi" w:hAnsiTheme="majorHAnsi"/>
        </w:rPr>
      </w:pPr>
    </w:p>
    <w:p w14:paraId="2AC02B5F" w14:textId="77777777" w:rsidR="00D34FAC" w:rsidRPr="001B29F0" w:rsidRDefault="00D34FAC" w:rsidP="00D34FAC">
      <w:pPr>
        <w:pStyle w:val="ListParagraph"/>
        <w:rPr>
          <w:rFonts w:asciiTheme="majorHAnsi" w:hAnsiTheme="majorHAnsi"/>
        </w:rPr>
      </w:pPr>
    </w:p>
    <w:p w14:paraId="04C86193" w14:textId="670B2EDA" w:rsidR="00EF5F07" w:rsidRPr="001B29F0" w:rsidRDefault="00EF5F07" w:rsidP="00E6174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Use </w:t>
      </w:r>
      <w:r w:rsidR="00E61747" w:rsidRPr="001B29F0">
        <w:rPr>
          <w:rFonts w:asciiTheme="majorHAnsi" w:hAnsiTheme="majorHAnsi"/>
        </w:rPr>
        <w:t>puzzles</w:t>
      </w:r>
      <w:r w:rsidRPr="001B29F0">
        <w:rPr>
          <w:rFonts w:asciiTheme="majorHAnsi" w:hAnsiTheme="majorHAnsi"/>
        </w:rPr>
        <w:t xml:space="preserve"> – make up the </w:t>
      </w:r>
      <w:r w:rsidR="00E61747" w:rsidRPr="001B29F0">
        <w:rPr>
          <w:rFonts w:asciiTheme="majorHAnsi" w:hAnsiTheme="majorHAnsi"/>
        </w:rPr>
        <w:t>puzzle</w:t>
      </w:r>
      <w:r w:rsidRPr="001B29F0">
        <w:rPr>
          <w:rFonts w:asciiTheme="majorHAnsi" w:hAnsiTheme="majorHAnsi"/>
        </w:rPr>
        <w:t xml:space="preserve"> and then take turns to ask each other to find 10 things in the picture. </w:t>
      </w:r>
    </w:p>
    <w:p w14:paraId="33115EDA" w14:textId="77777777" w:rsidR="00D34FAC" w:rsidRPr="001B29F0" w:rsidRDefault="00D34FAC" w:rsidP="00D34FAC">
      <w:pPr>
        <w:pStyle w:val="ListParagraph"/>
        <w:rPr>
          <w:rFonts w:asciiTheme="majorHAnsi" w:hAnsiTheme="majorHAnsi"/>
        </w:rPr>
      </w:pPr>
    </w:p>
    <w:p w14:paraId="31EB1E3C" w14:textId="3C709C20" w:rsidR="00EF5F07" w:rsidRPr="001B29F0" w:rsidRDefault="00EF5F07" w:rsidP="00E6174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Shopping- collect empty cartons and boxes. Use these to set up a </w:t>
      </w:r>
      <w:r w:rsidR="00E61747" w:rsidRPr="001B29F0">
        <w:rPr>
          <w:rFonts w:asciiTheme="majorHAnsi" w:hAnsiTheme="majorHAnsi"/>
        </w:rPr>
        <w:t>pretend</w:t>
      </w:r>
      <w:r w:rsidRPr="001B29F0">
        <w:rPr>
          <w:rFonts w:asciiTheme="majorHAnsi" w:hAnsiTheme="majorHAnsi"/>
        </w:rPr>
        <w:t xml:space="preserve"> shop. Ask your child to go to the shop and buy one or 2 things.</w:t>
      </w:r>
    </w:p>
    <w:p w14:paraId="088B2BB4" w14:textId="77777777" w:rsidR="00D34FAC" w:rsidRPr="001B29F0" w:rsidRDefault="00D34FAC" w:rsidP="00D34FAC">
      <w:pPr>
        <w:pStyle w:val="ListParagraph"/>
        <w:rPr>
          <w:rFonts w:asciiTheme="majorHAnsi" w:hAnsiTheme="majorHAnsi"/>
        </w:rPr>
      </w:pPr>
    </w:p>
    <w:p w14:paraId="472243AD" w14:textId="3F8E9706" w:rsidR="00D34FAC" w:rsidRPr="001B29F0" w:rsidRDefault="00D34FAC" w:rsidP="00D34FAC">
      <w:pPr>
        <w:rPr>
          <w:rFonts w:asciiTheme="majorHAnsi" w:hAnsiTheme="majorHAnsi"/>
        </w:rPr>
      </w:pPr>
    </w:p>
    <w:p w14:paraId="5C449E9D" w14:textId="4F85DA48" w:rsidR="00D34FAC" w:rsidRPr="001B29F0" w:rsidRDefault="00D34FAC" w:rsidP="00D34FAC">
      <w:pPr>
        <w:rPr>
          <w:rFonts w:asciiTheme="majorHAnsi" w:hAnsiTheme="majorHAnsi"/>
        </w:rPr>
      </w:pPr>
    </w:p>
    <w:p w14:paraId="5D13CF8D" w14:textId="77777777" w:rsidR="00D34FAC" w:rsidRPr="001B29F0" w:rsidRDefault="00D34FAC" w:rsidP="00D34FAC">
      <w:pPr>
        <w:rPr>
          <w:rFonts w:asciiTheme="majorHAnsi" w:hAnsiTheme="majorHAnsi"/>
        </w:rPr>
      </w:pPr>
    </w:p>
    <w:p w14:paraId="27F2E59E" w14:textId="524329A5" w:rsidR="00EF5F07" w:rsidRPr="00F22565" w:rsidRDefault="00EF5F07">
      <w:pPr>
        <w:rPr>
          <w:rFonts w:asciiTheme="majorHAnsi" w:hAnsiTheme="majorHAnsi"/>
          <w:sz w:val="32"/>
          <w:szCs w:val="32"/>
          <w:u w:val="single"/>
        </w:rPr>
      </w:pPr>
    </w:p>
    <w:p w14:paraId="5EB8BE09" w14:textId="1B806A08" w:rsidR="00EF5F07" w:rsidRPr="00F22565" w:rsidRDefault="00651D63">
      <w:pPr>
        <w:rPr>
          <w:rFonts w:asciiTheme="majorHAnsi" w:hAnsiTheme="majorHAnsi"/>
          <w:sz w:val="32"/>
          <w:szCs w:val="32"/>
          <w:u w:val="single"/>
        </w:rPr>
      </w:pPr>
      <w:r w:rsidRPr="00F22565">
        <w:rPr>
          <w:rFonts w:asciiTheme="majorHAnsi" w:hAnsiTheme="majorHAnsi"/>
          <w:sz w:val="32"/>
          <w:szCs w:val="32"/>
          <w:u w:val="single"/>
        </w:rPr>
        <w:t xml:space="preserve">Magic bag- </w:t>
      </w:r>
      <w:r w:rsidR="00EF5F07" w:rsidRPr="00F22565">
        <w:rPr>
          <w:rFonts w:asciiTheme="majorHAnsi" w:hAnsiTheme="majorHAnsi"/>
          <w:sz w:val="32"/>
          <w:szCs w:val="32"/>
          <w:u w:val="single"/>
        </w:rPr>
        <w:t xml:space="preserve">Collect a bag of </w:t>
      </w:r>
      <w:r w:rsidR="00E61747" w:rsidRPr="00F22565">
        <w:rPr>
          <w:rFonts w:asciiTheme="majorHAnsi" w:hAnsiTheme="majorHAnsi"/>
          <w:sz w:val="32"/>
          <w:szCs w:val="32"/>
          <w:u w:val="single"/>
        </w:rPr>
        <w:t>everyday</w:t>
      </w:r>
      <w:r w:rsidR="00EF5F07" w:rsidRPr="00F22565">
        <w:rPr>
          <w:rFonts w:asciiTheme="majorHAnsi" w:hAnsiTheme="majorHAnsi"/>
          <w:sz w:val="32"/>
          <w:szCs w:val="32"/>
          <w:u w:val="single"/>
        </w:rPr>
        <w:t xml:space="preserve"> objects</w:t>
      </w:r>
    </w:p>
    <w:p w14:paraId="23E0B7B6" w14:textId="75C0169A" w:rsidR="00EF5F07" w:rsidRPr="001B29F0" w:rsidRDefault="00EF5F07" w:rsidP="00EF5F0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Hairbrush, cup, spoon, plate, shoe, book</w:t>
      </w:r>
      <w:r w:rsidR="00E61747" w:rsidRPr="001B29F0">
        <w:rPr>
          <w:rFonts w:asciiTheme="majorHAnsi" w:hAnsiTheme="majorHAnsi"/>
        </w:rPr>
        <w:t>.</w:t>
      </w:r>
    </w:p>
    <w:p w14:paraId="4C1A735D" w14:textId="2DC8A083" w:rsidR="00EF5F07" w:rsidRPr="001B29F0" w:rsidRDefault="00EF5F07" w:rsidP="00EF5F07">
      <w:pPr>
        <w:pStyle w:val="ListParagraph"/>
        <w:rPr>
          <w:rFonts w:asciiTheme="majorHAnsi" w:hAnsiTheme="majorHAnsi"/>
        </w:rPr>
      </w:pPr>
    </w:p>
    <w:p w14:paraId="04C28062" w14:textId="4DF3743E" w:rsidR="00EF5F07" w:rsidRPr="001B29F0" w:rsidRDefault="00EF5F07" w:rsidP="00EF5F07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>Give your child a matching object as he</w:t>
      </w:r>
      <w:r w:rsidR="008B6248" w:rsidRPr="001B29F0">
        <w:rPr>
          <w:rFonts w:asciiTheme="majorHAnsi" w:hAnsiTheme="majorHAnsi"/>
        </w:rPr>
        <w:t>/she</w:t>
      </w:r>
      <w:r w:rsidRPr="001B29F0">
        <w:rPr>
          <w:rFonts w:asciiTheme="majorHAnsi" w:hAnsiTheme="majorHAnsi"/>
        </w:rPr>
        <w:t xml:space="preserve"> tries to do things in real situations. He/ she will then copy you and learn how to use it. For example</w:t>
      </w:r>
    </w:p>
    <w:p w14:paraId="7D666DE1" w14:textId="77777777" w:rsidR="00E61747" w:rsidRPr="001B29F0" w:rsidRDefault="00E61747" w:rsidP="00EF5F07">
      <w:pPr>
        <w:pStyle w:val="ListParagraph"/>
        <w:rPr>
          <w:rFonts w:asciiTheme="majorHAnsi" w:hAnsiTheme="majorHAnsi"/>
        </w:rPr>
      </w:pPr>
    </w:p>
    <w:p w14:paraId="3B3AFC26" w14:textId="2511B20A" w:rsidR="00EF5F07" w:rsidRPr="001B29F0" w:rsidRDefault="00EF5F07" w:rsidP="00EF5F0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Give your child a second spoon whilst feeding.</w:t>
      </w:r>
    </w:p>
    <w:p w14:paraId="32E7EEB8" w14:textId="29A7AADC" w:rsidR="00EF5F07" w:rsidRPr="001B29F0" w:rsidRDefault="00EF5F07" w:rsidP="00EF5F0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- </w:t>
      </w:r>
      <w:r w:rsidR="00651D63" w:rsidRPr="001B29F0">
        <w:rPr>
          <w:rFonts w:asciiTheme="majorHAnsi" w:hAnsiTheme="majorHAnsi"/>
        </w:rPr>
        <w:t>give your</w:t>
      </w:r>
      <w:r w:rsidRPr="001B29F0">
        <w:rPr>
          <w:rFonts w:asciiTheme="majorHAnsi" w:hAnsiTheme="majorHAnsi"/>
        </w:rPr>
        <w:t xml:space="preserve"> child another shoe whilst dressing</w:t>
      </w:r>
    </w:p>
    <w:p w14:paraId="2C30D66C" w14:textId="692490DD" w:rsidR="00651D63" w:rsidRPr="001B29F0" w:rsidRDefault="00EF5F07" w:rsidP="00E6174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- give your child a spare sponge whilst washing. </w:t>
      </w:r>
    </w:p>
    <w:p w14:paraId="253CDA40" w14:textId="5D74D0C5" w:rsidR="00EF5F07" w:rsidRPr="001B29F0" w:rsidRDefault="00EF5F07" w:rsidP="00EF5F07">
      <w:pPr>
        <w:pStyle w:val="ListParagraph"/>
        <w:rPr>
          <w:rFonts w:asciiTheme="majorHAnsi" w:hAnsiTheme="majorHAnsi"/>
        </w:rPr>
      </w:pPr>
    </w:p>
    <w:p w14:paraId="1354E5FC" w14:textId="01F4A051" w:rsidR="00EF5F07" w:rsidRPr="001B29F0" w:rsidRDefault="00EF5F07" w:rsidP="00EF5F07">
      <w:pPr>
        <w:pStyle w:val="ListParagraph"/>
        <w:rPr>
          <w:rFonts w:asciiTheme="majorHAnsi" w:hAnsiTheme="majorHAnsi"/>
          <w:sz w:val="32"/>
          <w:szCs w:val="32"/>
          <w:u w:val="single"/>
        </w:rPr>
      </w:pPr>
      <w:r w:rsidRPr="001B29F0">
        <w:rPr>
          <w:rFonts w:asciiTheme="majorHAnsi" w:hAnsiTheme="majorHAnsi"/>
          <w:sz w:val="32"/>
          <w:szCs w:val="32"/>
          <w:u w:val="single"/>
        </w:rPr>
        <w:t xml:space="preserve">Playdough </w:t>
      </w:r>
      <w:r w:rsidR="00F22565">
        <w:rPr>
          <w:rFonts w:asciiTheme="majorHAnsi" w:hAnsiTheme="majorHAnsi"/>
          <w:sz w:val="32"/>
          <w:szCs w:val="32"/>
          <w:u w:val="single"/>
        </w:rPr>
        <w:t>R</w:t>
      </w:r>
      <w:r w:rsidRPr="001B29F0">
        <w:rPr>
          <w:rFonts w:asciiTheme="majorHAnsi" w:hAnsiTheme="majorHAnsi"/>
          <w:sz w:val="32"/>
          <w:szCs w:val="32"/>
          <w:u w:val="single"/>
        </w:rPr>
        <w:t xml:space="preserve">ecipe </w:t>
      </w:r>
      <w:r w:rsidR="00201C5E" w:rsidRPr="001B29F0">
        <w:rPr>
          <w:rFonts w:asciiTheme="majorHAnsi" w:hAnsiTheme="majorHAnsi"/>
          <w:sz w:val="32"/>
          <w:szCs w:val="32"/>
          <w:u w:val="single"/>
        </w:rPr>
        <w:t>(Adults</w:t>
      </w:r>
      <w:r w:rsidRPr="001B29F0">
        <w:rPr>
          <w:rFonts w:asciiTheme="majorHAnsi" w:hAnsiTheme="majorHAnsi"/>
          <w:sz w:val="32"/>
          <w:szCs w:val="32"/>
          <w:u w:val="single"/>
        </w:rPr>
        <w:t xml:space="preserve"> to make)</w:t>
      </w:r>
    </w:p>
    <w:p w14:paraId="22071055" w14:textId="6C455BF4" w:rsidR="00EF5F07" w:rsidRPr="001B29F0" w:rsidRDefault="00E64777" w:rsidP="00EF5F07">
      <w:pPr>
        <w:pStyle w:val="ListParagraph"/>
        <w:rPr>
          <w:rFonts w:asciiTheme="majorHAnsi" w:hAnsiTheme="majorHAnsi"/>
        </w:rPr>
      </w:pPr>
      <w:r w:rsidRPr="00E64777">
        <w:drawing>
          <wp:anchor distT="0" distB="0" distL="114300" distR="114300" simplePos="0" relativeHeight="251660288" behindDoc="1" locked="0" layoutInCell="1" allowOverlap="1" wp14:anchorId="7C504905" wp14:editId="7FB00C5B">
            <wp:simplePos x="0" y="0"/>
            <wp:positionH relativeFrom="column">
              <wp:posOffset>3566160</wp:posOffset>
            </wp:positionH>
            <wp:positionV relativeFrom="paragraph">
              <wp:posOffset>71755</wp:posOffset>
            </wp:positionV>
            <wp:extent cx="1714500" cy="11410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3EB51" w14:textId="4A639A34" w:rsidR="00EF5F07" w:rsidRPr="001B29F0" w:rsidRDefault="00EF5F07" w:rsidP="00EF5F07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>1 cup of warm water</w:t>
      </w:r>
    </w:p>
    <w:p w14:paraId="6A1F99A6" w14:textId="030E38F7" w:rsidR="00EF5F07" w:rsidRPr="001B29F0" w:rsidRDefault="00EF5F07" w:rsidP="00EF5F07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>1 cup of flour</w:t>
      </w:r>
    </w:p>
    <w:p w14:paraId="53AC00D2" w14:textId="0F829B53" w:rsidR="00EF5F07" w:rsidRPr="001B29F0" w:rsidRDefault="00EF5F07" w:rsidP="00EF5F07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1 </w:t>
      </w:r>
      <w:r w:rsidR="00651D63" w:rsidRPr="001B29F0">
        <w:rPr>
          <w:rFonts w:asciiTheme="majorHAnsi" w:hAnsiTheme="majorHAnsi"/>
        </w:rPr>
        <w:t>tablespoon</w:t>
      </w:r>
      <w:r w:rsidRPr="001B29F0">
        <w:rPr>
          <w:rFonts w:asciiTheme="majorHAnsi" w:hAnsiTheme="majorHAnsi"/>
        </w:rPr>
        <w:t xml:space="preserve"> of cream of tartar</w:t>
      </w:r>
    </w:p>
    <w:p w14:paraId="13D9867D" w14:textId="7BAB1FFE" w:rsidR="00EF5F07" w:rsidRPr="001B29F0" w:rsidRDefault="00EF5F07" w:rsidP="00EF5F07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>½ cup of salt</w:t>
      </w:r>
    </w:p>
    <w:p w14:paraId="22FF4948" w14:textId="201CA664" w:rsidR="00EF5F07" w:rsidRPr="001B29F0" w:rsidRDefault="00EF5F07" w:rsidP="00EF5F07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>1 tablespoon of oil</w:t>
      </w:r>
    </w:p>
    <w:p w14:paraId="1DB8B354" w14:textId="35B2CF79" w:rsidR="00EF5F07" w:rsidRPr="001B29F0" w:rsidRDefault="00651D63" w:rsidP="00EF5F07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>(1</w:t>
      </w:r>
      <w:r w:rsidR="00EF5F07" w:rsidRPr="001B29F0">
        <w:rPr>
          <w:rFonts w:asciiTheme="majorHAnsi" w:hAnsiTheme="majorHAnsi"/>
        </w:rPr>
        <w:t xml:space="preserve"> cup = 8fl oz when using a measuring jug)</w:t>
      </w:r>
    </w:p>
    <w:p w14:paraId="6A300A34" w14:textId="6E346CF8" w:rsidR="00E61747" w:rsidRPr="001B29F0" w:rsidRDefault="00E61747" w:rsidP="00EF5F07">
      <w:pPr>
        <w:pStyle w:val="ListParagraph"/>
        <w:rPr>
          <w:rFonts w:asciiTheme="majorHAnsi" w:hAnsiTheme="majorHAnsi"/>
        </w:rPr>
      </w:pPr>
    </w:p>
    <w:p w14:paraId="09D83CB2" w14:textId="2248D5F6" w:rsidR="00EF5F07" w:rsidRPr="001B29F0" w:rsidRDefault="00EF5F07" w:rsidP="00EF5F07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>Put all the ingredients in a saucepan and stand over a gentle heat.</w:t>
      </w:r>
    </w:p>
    <w:p w14:paraId="5F44F9EF" w14:textId="4B17C699" w:rsidR="00EF5F07" w:rsidRPr="001B29F0" w:rsidRDefault="00EF5F07" w:rsidP="00EF5F07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>As the water heats everything forms a thick paste. It is essential to keep stirring.</w:t>
      </w:r>
    </w:p>
    <w:p w14:paraId="6A2ABEDC" w14:textId="1394DC0C" w:rsidR="00EF5F07" w:rsidRPr="001B29F0" w:rsidRDefault="00EF5F07" w:rsidP="00EF5F07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Add food colouring to </w:t>
      </w:r>
      <w:r w:rsidR="00E61747" w:rsidRPr="001B29F0">
        <w:rPr>
          <w:rFonts w:asciiTheme="majorHAnsi" w:hAnsiTheme="majorHAnsi"/>
        </w:rPr>
        <w:t>colour</w:t>
      </w:r>
      <w:r w:rsidRPr="001B29F0">
        <w:rPr>
          <w:rFonts w:asciiTheme="majorHAnsi" w:hAnsiTheme="majorHAnsi"/>
        </w:rPr>
        <w:t xml:space="preserve"> the dough</w:t>
      </w:r>
    </w:p>
    <w:p w14:paraId="1C5C0B14" w14:textId="4387DFD3" w:rsidR="00EF5F07" w:rsidRPr="001B29F0" w:rsidRDefault="00EF5F07" w:rsidP="00EF5F07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>Add glitter for special effects</w:t>
      </w:r>
    </w:p>
    <w:p w14:paraId="4EA28468" w14:textId="1E8C5A98" w:rsidR="00EF5F07" w:rsidRPr="001B29F0" w:rsidRDefault="00EF5F07" w:rsidP="00EF5F07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>Add peppermint or almond essence to intrigue the sense of smell.</w:t>
      </w:r>
    </w:p>
    <w:p w14:paraId="097C3CF5" w14:textId="37AFE0EF" w:rsidR="00EF5F07" w:rsidRPr="001B29F0" w:rsidRDefault="00EF5F07" w:rsidP="00EF5F07">
      <w:pPr>
        <w:pStyle w:val="ListParagraph"/>
        <w:rPr>
          <w:rFonts w:asciiTheme="majorHAnsi" w:hAnsiTheme="majorHAnsi"/>
          <w:sz w:val="32"/>
          <w:szCs w:val="32"/>
          <w:u w:val="single"/>
        </w:rPr>
      </w:pPr>
    </w:p>
    <w:p w14:paraId="41D0D0E8" w14:textId="1D20D18D" w:rsidR="00EF5F07" w:rsidRPr="001B29F0" w:rsidRDefault="00E64777" w:rsidP="00EF5F07">
      <w:pPr>
        <w:pStyle w:val="ListParagraph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084E5E4C" wp14:editId="0F13C0BA">
            <wp:simplePos x="0" y="0"/>
            <wp:positionH relativeFrom="margin">
              <wp:align>right</wp:align>
            </wp:positionH>
            <wp:positionV relativeFrom="paragraph">
              <wp:posOffset>55880</wp:posOffset>
            </wp:positionV>
            <wp:extent cx="995768" cy="13258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768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F07" w:rsidRPr="001B29F0">
        <w:rPr>
          <w:rFonts w:asciiTheme="majorHAnsi" w:hAnsiTheme="majorHAnsi"/>
          <w:sz w:val="32"/>
          <w:szCs w:val="32"/>
          <w:u w:val="single"/>
        </w:rPr>
        <w:t>Gloop recipe</w:t>
      </w:r>
      <w:r>
        <w:rPr>
          <w:rFonts w:asciiTheme="majorHAnsi" w:hAnsiTheme="majorHAnsi"/>
          <w:sz w:val="32"/>
          <w:szCs w:val="32"/>
          <w:u w:val="single"/>
        </w:rPr>
        <w:t xml:space="preserve"> </w:t>
      </w:r>
    </w:p>
    <w:p w14:paraId="771527E0" w14:textId="4EC2AAD7" w:rsidR="00E61747" w:rsidRPr="001B29F0" w:rsidRDefault="00E61747" w:rsidP="00EF5F07">
      <w:pPr>
        <w:pStyle w:val="ListParagraph"/>
        <w:rPr>
          <w:rFonts w:asciiTheme="majorHAnsi" w:hAnsiTheme="majorHAnsi"/>
          <w:b/>
          <w:bCs/>
          <w:sz w:val="32"/>
          <w:szCs w:val="32"/>
          <w:u w:val="single"/>
        </w:rPr>
      </w:pPr>
    </w:p>
    <w:p w14:paraId="01A4DC11" w14:textId="562A0A8C" w:rsidR="00EF5F07" w:rsidRPr="001B29F0" w:rsidRDefault="00EF5F07" w:rsidP="00EF5F07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  <w:b/>
          <w:bCs/>
        </w:rPr>
        <w:t>You will need</w:t>
      </w:r>
      <w:r w:rsidR="00E61747" w:rsidRPr="001B29F0">
        <w:rPr>
          <w:rFonts w:asciiTheme="majorHAnsi" w:hAnsiTheme="majorHAnsi"/>
        </w:rPr>
        <w:t>:</w:t>
      </w:r>
    </w:p>
    <w:p w14:paraId="25E38F94" w14:textId="77777777" w:rsidR="00201C5E" w:rsidRPr="001B29F0" w:rsidRDefault="00201C5E" w:rsidP="00EF5F07">
      <w:pPr>
        <w:pStyle w:val="ListParagraph"/>
        <w:rPr>
          <w:rFonts w:asciiTheme="majorHAnsi" w:hAnsiTheme="majorHAnsi"/>
        </w:rPr>
      </w:pPr>
    </w:p>
    <w:p w14:paraId="5B355CDD" w14:textId="3A142282" w:rsidR="00EF5F07" w:rsidRPr="001B29F0" w:rsidRDefault="00EF5F07" w:rsidP="00EF5F07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A large packet of </w:t>
      </w:r>
      <w:r w:rsidR="00E61747" w:rsidRPr="001B29F0">
        <w:rPr>
          <w:rFonts w:asciiTheme="majorHAnsi" w:hAnsiTheme="majorHAnsi"/>
        </w:rPr>
        <w:t>cornflour</w:t>
      </w:r>
    </w:p>
    <w:p w14:paraId="796C024D" w14:textId="558850FB" w:rsidR="00EF5F07" w:rsidRPr="001B29F0" w:rsidRDefault="00EF5F07" w:rsidP="00EF5F07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>Water to mix</w:t>
      </w:r>
    </w:p>
    <w:p w14:paraId="6997963B" w14:textId="77777777" w:rsidR="00E61747" w:rsidRPr="001B29F0" w:rsidRDefault="00E61747" w:rsidP="00EF5F07">
      <w:pPr>
        <w:pStyle w:val="ListParagraph"/>
        <w:rPr>
          <w:rFonts w:asciiTheme="majorHAnsi" w:hAnsiTheme="majorHAnsi"/>
        </w:rPr>
      </w:pPr>
    </w:p>
    <w:p w14:paraId="3ED70C2B" w14:textId="36730291" w:rsidR="00EF5F07" w:rsidRPr="001B29F0" w:rsidRDefault="00EF5F07" w:rsidP="00EF5F07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Put the cornflour in a tray or large bowl </w:t>
      </w:r>
      <w:proofErr w:type="spellStart"/>
      <w:r w:rsidRPr="001B29F0">
        <w:rPr>
          <w:rFonts w:asciiTheme="majorHAnsi" w:hAnsiTheme="majorHAnsi"/>
        </w:rPr>
        <w:t>ad</w:t>
      </w:r>
      <w:proofErr w:type="spellEnd"/>
      <w:r w:rsidRPr="001B29F0">
        <w:rPr>
          <w:rFonts w:asciiTheme="majorHAnsi" w:hAnsiTheme="majorHAnsi"/>
        </w:rPr>
        <w:t xml:space="preserve"> the water slowly and </w:t>
      </w:r>
      <w:proofErr w:type="gramStart"/>
      <w:r w:rsidRPr="001B29F0">
        <w:rPr>
          <w:rFonts w:asciiTheme="majorHAnsi" w:hAnsiTheme="majorHAnsi"/>
        </w:rPr>
        <w:t>mix together</w:t>
      </w:r>
      <w:proofErr w:type="gramEnd"/>
      <w:r w:rsidRPr="001B29F0">
        <w:rPr>
          <w:rFonts w:asciiTheme="majorHAnsi" w:hAnsiTheme="majorHAnsi"/>
        </w:rPr>
        <w:t xml:space="preserve"> to form a paste.</w:t>
      </w:r>
    </w:p>
    <w:p w14:paraId="753657F4" w14:textId="4DBAAECD" w:rsidR="00EF5F07" w:rsidRPr="001B29F0" w:rsidRDefault="00EF5F07" w:rsidP="00EF5F07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>Add food colouring and try adding two colours at different ends of the tray for your child to mix.</w:t>
      </w:r>
    </w:p>
    <w:p w14:paraId="2248560B" w14:textId="57F0C17E" w:rsidR="001B29F0" w:rsidRPr="00F22565" w:rsidRDefault="001738E8" w:rsidP="00F22565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Add in </w:t>
      </w:r>
      <w:r w:rsidR="00201C5E" w:rsidRPr="001B29F0">
        <w:rPr>
          <w:rFonts w:asciiTheme="majorHAnsi" w:hAnsiTheme="majorHAnsi"/>
        </w:rPr>
        <w:t>household</w:t>
      </w:r>
      <w:r w:rsidRPr="001B29F0">
        <w:rPr>
          <w:rFonts w:asciiTheme="majorHAnsi" w:hAnsiTheme="majorHAnsi"/>
        </w:rPr>
        <w:t xml:space="preserve"> objects such as big and small spoons, spatulas to explore in the </w:t>
      </w:r>
      <w:proofErr w:type="spellStart"/>
      <w:r w:rsidRPr="001B29F0">
        <w:rPr>
          <w:rFonts w:asciiTheme="majorHAnsi" w:hAnsiTheme="majorHAnsi"/>
        </w:rPr>
        <w:t>gloup</w:t>
      </w:r>
      <w:proofErr w:type="spellEnd"/>
      <w:r w:rsidRPr="001B29F0">
        <w:rPr>
          <w:rFonts w:asciiTheme="majorHAnsi" w:hAnsiTheme="majorHAnsi"/>
        </w:rPr>
        <w:t>.</w:t>
      </w:r>
    </w:p>
    <w:p w14:paraId="1FA07ACF" w14:textId="77777777" w:rsidR="001B29F0" w:rsidRPr="001B29F0" w:rsidRDefault="001B29F0" w:rsidP="001B29F0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>RAINBOW GLOOP!</w:t>
      </w:r>
    </w:p>
    <w:p w14:paraId="6A9423B3" w14:textId="77777777" w:rsidR="001B29F0" w:rsidRPr="001B29F0" w:rsidRDefault="001B29F0" w:rsidP="001B29F0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>The secret to this one is baby wipes!</w:t>
      </w:r>
    </w:p>
    <w:p w14:paraId="502A7553" w14:textId="77777777" w:rsidR="001B29F0" w:rsidRPr="001B29F0" w:rsidRDefault="001B29F0" w:rsidP="001B29F0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Mix your gloop (or goop) as usual in a </w:t>
      </w:r>
      <w:proofErr w:type="gramStart"/>
      <w:r w:rsidRPr="001B29F0">
        <w:rPr>
          <w:rFonts w:asciiTheme="majorHAnsi" w:hAnsiTheme="majorHAnsi"/>
        </w:rPr>
        <w:t>builders</w:t>
      </w:r>
      <w:proofErr w:type="gramEnd"/>
      <w:r w:rsidRPr="001B29F0">
        <w:rPr>
          <w:rFonts w:asciiTheme="majorHAnsi" w:hAnsiTheme="majorHAnsi"/>
        </w:rPr>
        <w:t xml:space="preserve"> tray. Then paint it with food colouring. The best way to do this is to dip the corner of a baby wipe into the food colouring and then hold the clean bit.</w:t>
      </w:r>
    </w:p>
    <w:p w14:paraId="07E3CF31" w14:textId="77777777" w:rsidR="001B29F0" w:rsidRPr="001B29F0" w:rsidRDefault="001B29F0" w:rsidP="001B29F0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>That way you can dip and drag your wipe without getting stained fingers.</w:t>
      </w:r>
    </w:p>
    <w:p w14:paraId="0CAC9071" w14:textId="49903CB4" w:rsidR="001B29F0" w:rsidRDefault="001B29F0" w:rsidP="001B29F0">
      <w:pPr>
        <w:pStyle w:val="ListParagraph"/>
        <w:rPr>
          <w:rFonts w:asciiTheme="majorHAnsi" w:hAnsiTheme="majorHAnsi"/>
        </w:rPr>
      </w:pPr>
      <w:r w:rsidRPr="001B29F0">
        <w:rPr>
          <w:rFonts w:asciiTheme="majorHAnsi" w:hAnsiTheme="majorHAnsi"/>
        </w:rPr>
        <w:t>Once you have made your picture then play in it.</w:t>
      </w:r>
    </w:p>
    <w:p w14:paraId="1AF76BB8" w14:textId="2CF2C255" w:rsidR="00E61747" w:rsidRPr="00F22565" w:rsidRDefault="00E61747" w:rsidP="00F22565">
      <w:pPr>
        <w:ind w:firstLine="720"/>
        <w:rPr>
          <w:rFonts w:asciiTheme="majorHAnsi" w:hAnsiTheme="majorHAnsi"/>
          <w:sz w:val="32"/>
          <w:szCs w:val="32"/>
          <w:u w:val="single"/>
        </w:rPr>
      </w:pPr>
      <w:r w:rsidRPr="00F22565">
        <w:rPr>
          <w:rFonts w:asciiTheme="majorHAnsi" w:hAnsiTheme="majorHAnsi"/>
          <w:sz w:val="32"/>
          <w:szCs w:val="32"/>
          <w:u w:val="single"/>
        </w:rPr>
        <w:lastRenderedPageBreak/>
        <w:t>Physical Play</w:t>
      </w:r>
    </w:p>
    <w:p w14:paraId="317F7E8D" w14:textId="2DBBE2EF" w:rsidR="00EF5F07" w:rsidRPr="0001294C" w:rsidRDefault="00864F37" w:rsidP="0001294C">
      <w:pPr>
        <w:ind w:left="720"/>
        <w:rPr>
          <w:rFonts w:asciiTheme="majorHAnsi" w:hAnsiTheme="majorHAnsi"/>
        </w:rPr>
      </w:pPr>
      <w:r w:rsidRPr="0001294C">
        <w:rPr>
          <w:rFonts w:asciiTheme="majorHAnsi" w:hAnsiTheme="majorHAnsi"/>
        </w:rPr>
        <w:t>P</w:t>
      </w:r>
      <w:r w:rsidR="00E61747" w:rsidRPr="0001294C">
        <w:rPr>
          <w:rFonts w:asciiTheme="majorHAnsi" w:hAnsiTheme="majorHAnsi"/>
        </w:rPr>
        <w:t>hysical play helps children to learn how to control his/ her body, gain independence, explore the objects and situations around him.</w:t>
      </w:r>
      <w:r w:rsidR="001738E8" w:rsidRPr="0001294C">
        <w:rPr>
          <w:rFonts w:asciiTheme="majorHAnsi" w:hAnsiTheme="majorHAnsi"/>
        </w:rPr>
        <w:t xml:space="preserve"> See below for some activity ideas to support with physical play.</w:t>
      </w:r>
    </w:p>
    <w:p w14:paraId="5F4A41D2" w14:textId="350863F7" w:rsidR="00E61747" w:rsidRPr="001B29F0" w:rsidRDefault="00E61747" w:rsidP="00EF5F07">
      <w:pPr>
        <w:pStyle w:val="ListParagraph"/>
        <w:rPr>
          <w:rFonts w:asciiTheme="majorHAnsi" w:hAnsiTheme="majorHAnsi"/>
        </w:rPr>
      </w:pPr>
    </w:p>
    <w:p w14:paraId="1DEFCFED" w14:textId="135E6CDF" w:rsidR="00E61747" w:rsidRPr="001B29F0" w:rsidRDefault="00E61747" w:rsidP="00EF5F07">
      <w:pPr>
        <w:pStyle w:val="ListParagraph"/>
        <w:rPr>
          <w:rFonts w:asciiTheme="majorHAnsi" w:hAnsiTheme="majorHAnsi"/>
          <w:sz w:val="32"/>
          <w:szCs w:val="32"/>
          <w:u w:val="single"/>
        </w:rPr>
      </w:pPr>
      <w:r w:rsidRPr="001B29F0">
        <w:rPr>
          <w:rFonts w:asciiTheme="majorHAnsi" w:hAnsiTheme="majorHAnsi"/>
          <w:sz w:val="32"/>
          <w:szCs w:val="32"/>
          <w:u w:val="single"/>
        </w:rPr>
        <w:t>Activities</w:t>
      </w:r>
    </w:p>
    <w:p w14:paraId="7EDD3C35" w14:textId="5B07CBAA" w:rsidR="00864F37" w:rsidRPr="001B29F0" w:rsidRDefault="00E61747" w:rsidP="00201C5E">
      <w:pPr>
        <w:pStyle w:val="ListParagraph"/>
        <w:rPr>
          <w:rFonts w:asciiTheme="majorHAnsi" w:hAnsiTheme="majorHAnsi"/>
          <w:i/>
          <w:iCs/>
          <w:sz w:val="32"/>
          <w:szCs w:val="32"/>
        </w:rPr>
      </w:pPr>
      <w:r w:rsidRPr="001B29F0">
        <w:rPr>
          <w:rFonts w:asciiTheme="majorHAnsi" w:hAnsiTheme="majorHAnsi"/>
          <w:i/>
          <w:iCs/>
          <w:sz w:val="32"/>
          <w:szCs w:val="32"/>
        </w:rPr>
        <w:t>Under 2 years of age</w:t>
      </w:r>
    </w:p>
    <w:p w14:paraId="22779D11" w14:textId="3802EC90" w:rsidR="00E61747" w:rsidRPr="001B29F0" w:rsidRDefault="00E61747" w:rsidP="00E6174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Lying on his/he</w:t>
      </w:r>
      <w:r w:rsidR="008B6248" w:rsidRPr="001B29F0">
        <w:rPr>
          <w:rFonts w:asciiTheme="majorHAnsi" w:hAnsiTheme="majorHAnsi"/>
        </w:rPr>
        <w:t>r</w:t>
      </w:r>
      <w:r w:rsidRPr="001B29F0">
        <w:rPr>
          <w:rFonts w:asciiTheme="majorHAnsi" w:hAnsiTheme="majorHAnsi"/>
        </w:rPr>
        <w:t xml:space="preserve"> back with a play centre type equipment to look at and grasp</w:t>
      </w:r>
    </w:p>
    <w:p w14:paraId="564C5BC3" w14:textId="4B743C58" w:rsidR="00E61747" w:rsidRPr="001B29F0" w:rsidRDefault="004F5596" w:rsidP="00E6174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L</w:t>
      </w:r>
      <w:r w:rsidR="00E61747" w:rsidRPr="001B29F0">
        <w:rPr>
          <w:rFonts w:asciiTheme="majorHAnsi" w:hAnsiTheme="majorHAnsi"/>
        </w:rPr>
        <w:t>ying on his</w:t>
      </w:r>
      <w:r w:rsidRPr="001B29F0">
        <w:rPr>
          <w:rFonts w:asciiTheme="majorHAnsi" w:hAnsiTheme="majorHAnsi"/>
        </w:rPr>
        <w:t>/her</w:t>
      </w:r>
      <w:r w:rsidR="00E61747" w:rsidRPr="001B29F0">
        <w:rPr>
          <w:rFonts w:asciiTheme="majorHAnsi" w:hAnsiTheme="majorHAnsi"/>
        </w:rPr>
        <w:t xml:space="preserve"> front and strengthening his/her head and neck as he looks up and reaches out.</w:t>
      </w:r>
    </w:p>
    <w:p w14:paraId="2AE6DC1E" w14:textId="43027DD8" w:rsidR="00E61747" w:rsidRPr="001B29F0" w:rsidRDefault="004F5596" w:rsidP="00E6174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T</w:t>
      </w:r>
      <w:r w:rsidR="00E61747" w:rsidRPr="001B29F0">
        <w:rPr>
          <w:rFonts w:asciiTheme="majorHAnsi" w:hAnsiTheme="majorHAnsi"/>
        </w:rPr>
        <w:t>ickling games</w:t>
      </w:r>
    </w:p>
    <w:p w14:paraId="4A97B9C6" w14:textId="5FB63DF3" w:rsidR="00E61747" w:rsidRPr="001B29F0" w:rsidRDefault="00E61747" w:rsidP="00E6174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Rolling games</w:t>
      </w:r>
    </w:p>
    <w:p w14:paraId="53CCF2EC" w14:textId="383CF71E" w:rsidR="00864F37" w:rsidRDefault="00E61747" w:rsidP="00864F3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peek a boo </w:t>
      </w:r>
      <w:proofErr w:type="gramStart"/>
      <w:r w:rsidRPr="001B29F0">
        <w:rPr>
          <w:rFonts w:asciiTheme="majorHAnsi" w:hAnsiTheme="majorHAnsi"/>
        </w:rPr>
        <w:t>games</w:t>
      </w:r>
      <w:proofErr w:type="gramEnd"/>
    </w:p>
    <w:p w14:paraId="15E11B88" w14:textId="77777777" w:rsidR="00E64777" w:rsidRPr="00E64777" w:rsidRDefault="00E64777" w:rsidP="00864F3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</w:p>
    <w:p w14:paraId="65237252" w14:textId="7C7CC732" w:rsidR="00E61747" w:rsidRDefault="00E61747" w:rsidP="00864F37">
      <w:pPr>
        <w:pStyle w:val="ListParagraph"/>
        <w:rPr>
          <w:rFonts w:asciiTheme="majorHAnsi" w:hAnsiTheme="majorHAnsi"/>
          <w:i/>
          <w:iCs/>
          <w:sz w:val="32"/>
          <w:szCs w:val="32"/>
        </w:rPr>
      </w:pPr>
      <w:r w:rsidRPr="001B29F0">
        <w:rPr>
          <w:rFonts w:asciiTheme="majorHAnsi" w:hAnsiTheme="majorHAnsi"/>
          <w:i/>
          <w:iCs/>
          <w:sz w:val="32"/>
          <w:szCs w:val="32"/>
        </w:rPr>
        <w:t>Over 2 years</w:t>
      </w:r>
    </w:p>
    <w:p w14:paraId="59F2C0E6" w14:textId="77777777" w:rsidR="00E64777" w:rsidRPr="001B29F0" w:rsidRDefault="00E64777" w:rsidP="00864F37">
      <w:pPr>
        <w:pStyle w:val="ListParagraph"/>
        <w:rPr>
          <w:rFonts w:asciiTheme="majorHAnsi" w:hAnsiTheme="majorHAnsi"/>
          <w:i/>
          <w:iCs/>
          <w:sz w:val="32"/>
          <w:szCs w:val="32"/>
        </w:rPr>
      </w:pPr>
    </w:p>
    <w:p w14:paraId="2DBF3F10" w14:textId="082E372B" w:rsidR="00E61747" w:rsidRPr="001B29F0" w:rsidRDefault="004F5596" w:rsidP="00E6174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C</w:t>
      </w:r>
      <w:r w:rsidR="00E61747" w:rsidRPr="001B29F0">
        <w:rPr>
          <w:rFonts w:asciiTheme="majorHAnsi" w:hAnsiTheme="majorHAnsi"/>
        </w:rPr>
        <w:t>limbing on frames and swinging on swings</w:t>
      </w:r>
    </w:p>
    <w:p w14:paraId="10BEE7F4" w14:textId="28220AFC" w:rsidR="00E61747" w:rsidRPr="001B29F0" w:rsidRDefault="004F5596" w:rsidP="00E6174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M</w:t>
      </w:r>
      <w:r w:rsidR="00E61747" w:rsidRPr="001B29F0">
        <w:rPr>
          <w:rFonts w:asciiTheme="majorHAnsi" w:hAnsiTheme="majorHAnsi"/>
        </w:rPr>
        <w:t>anaging obstacle courses</w:t>
      </w:r>
    </w:p>
    <w:p w14:paraId="4AF6F700" w14:textId="23BFA980" w:rsidR="00E61747" w:rsidRPr="001B29F0" w:rsidRDefault="00E61747" w:rsidP="00E6174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Chasing games</w:t>
      </w:r>
    </w:p>
    <w:p w14:paraId="0AD652F8" w14:textId="0F3D845E" w:rsidR="00E61747" w:rsidRPr="001B29F0" w:rsidRDefault="00E61747" w:rsidP="00E6174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Catching beanbags and large, soft balls</w:t>
      </w:r>
    </w:p>
    <w:p w14:paraId="460BBDED" w14:textId="43BA4DA6" w:rsidR="00E61747" w:rsidRPr="001B29F0" w:rsidRDefault="00E61747" w:rsidP="00E6174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Peddling bikes</w:t>
      </w:r>
    </w:p>
    <w:p w14:paraId="5D41AE0C" w14:textId="02867E1D" w:rsidR="00E61747" w:rsidRPr="001B29F0" w:rsidRDefault="00E61747" w:rsidP="00E6174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Musical bumps and statues.</w:t>
      </w:r>
    </w:p>
    <w:p w14:paraId="7CA0D6F4" w14:textId="209CEEDD" w:rsidR="00E61747" w:rsidRPr="001B29F0" w:rsidRDefault="00E61747" w:rsidP="00E61747">
      <w:pPr>
        <w:rPr>
          <w:rFonts w:asciiTheme="majorHAnsi" w:hAnsiTheme="majorHAnsi"/>
          <w:sz w:val="32"/>
          <w:szCs w:val="32"/>
        </w:rPr>
      </w:pPr>
      <w:r w:rsidRPr="001B29F0">
        <w:rPr>
          <w:rFonts w:asciiTheme="majorHAnsi" w:hAnsiTheme="majorHAnsi"/>
          <w:sz w:val="32"/>
          <w:szCs w:val="32"/>
        </w:rPr>
        <w:t>Pretend play helps your child</w:t>
      </w:r>
      <w:r w:rsidR="00864F37" w:rsidRPr="001B29F0">
        <w:rPr>
          <w:rFonts w:asciiTheme="majorHAnsi" w:hAnsiTheme="majorHAnsi"/>
          <w:sz w:val="32"/>
          <w:szCs w:val="32"/>
        </w:rPr>
        <w:t>:</w:t>
      </w:r>
    </w:p>
    <w:p w14:paraId="18FF51AA" w14:textId="117EFEEA" w:rsidR="00E61747" w:rsidRPr="001B29F0" w:rsidRDefault="00E61747" w:rsidP="00E6174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Experiment by being different characters and exploring how people feel and what they say.</w:t>
      </w:r>
    </w:p>
    <w:p w14:paraId="4F1F586D" w14:textId="3F844EF4" w:rsidR="00E61747" w:rsidRPr="001B29F0" w:rsidRDefault="00E61747" w:rsidP="00E6174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 learn how to understand other people and so improve their ability to socialise. </w:t>
      </w:r>
    </w:p>
    <w:p w14:paraId="79AC5CF7" w14:textId="4AB56E9C" w:rsidR="00E61747" w:rsidRPr="001B29F0" w:rsidRDefault="00E61747" w:rsidP="00E6174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Develop the thinking and reasoning skills he/ she will need for the rest of his/ her life. </w:t>
      </w:r>
    </w:p>
    <w:p w14:paraId="2D6143EB" w14:textId="71BFD544" w:rsidR="00E61747" w:rsidRPr="001B29F0" w:rsidRDefault="00E61747" w:rsidP="00E61747">
      <w:pPr>
        <w:rPr>
          <w:rFonts w:asciiTheme="majorHAnsi" w:hAnsiTheme="majorHAnsi"/>
          <w:sz w:val="32"/>
          <w:szCs w:val="32"/>
        </w:rPr>
      </w:pPr>
      <w:r w:rsidRPr="001B29F0">
        <w:rPr>
          <w:rFonts w:asciiTheme="majorHAnsi" w:hAnsiTheme="majorHAnsi"/>
          <w:sz w:val="32"/>
          <w:szCs w:val="32"/>
        </w:rPr>
        <w:t xml:space="preserve">Activities </w:t>
      </w:r>
      <w:r w:rsidR="00201C5E" w:rsidRPr="001B29F0">
        <w:rPr>
          <w:rFonts w:asciiTheme="majorHAnsi" w:hAnsiTheme="majorHAnsi"/>
          <w:sz w:val="32"/>
          <w:szCs w:val="32"/>
        </w:rPr>
        <w:t>I</w:t>
      </w:r>
      <w:r w:rsidRPr="001B29F0">
        <w:rPr>
          <w:rFonts w:asciiTheme="majorHAnsi" w:hAnsiTheme="majorHAnsi"/>
          <w:sz w:val="32"/>
          <w:szCs w:val="32"/>
        </w:rPr>
        <w:t xml:space="preserve">nclude- </w:t>
      </w:r>
    </w:p>
    <w:p w14:paraId="6A7261A6" w14:textId="29E4DA4B" w:rsidR="00E61747" w:rsidRPr="001B29F0" w:rsidRDefault="00E61747" w:rsidP="00864F3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Dressing up</w:t>
      </w:r>
    </w:p>
    <w:p w14:paraId="4B9743D7" w14:textId="7AFEF656" w:rsidR="00E61747" w:rsidRPr="001B29F0" w:rsidRDefault="00E61747" w:rsidP="00864F3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Playing pretend games such as vets, make a shop or café</w:t>
      </w:r>
    </w:p>
    <w:p w14:paraId="390D124F" w14:textId="26C4E8D4" w:rsidR="00E61747" w:rsidRPr="001B29F0" w:rsidRDefault="00E61747" w:rsidP="00864F3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>Using puppets</w:t>
      </w:r>
    </w:p>
    <w:p w14:paraId="6B24C9B5" w14:textId="265DFD53" w:rsidR="00E61747" w:rsidRDefault="00E61747" w:rsidP="00864F3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Teddy bears picnic. </w:t>
      </w:r>
    </w:p>
    <w:p w14:paraId="422B1A0C" w14:textId="77777777" w:rsidR="0001294C" w:rsidRDefault="0001294C" w:rsidP="00BB1C84">
      <w:pPr>
        <w:rPr>
          <w:rFonts w:asciiTheme="majorHAnsi" w:hAnsiTheme="majorHAnsi"/>
        </w:rPr>
      </w:pPr>
    </w:p>
    <w:p w14:paraId="49FFB816" w14:textId="77777777" w:rsidR="0001294C" w:rsidRDefault="0001294C" w:rsidP="00BB1C84">
      <w:pPr>
        <w:rPr>
          <w:rFonts w:asciiTheme="majorHAnsi" w:hAnsiTheme="majorHAnsi"/>
        </w:rPr>
      </w:pPr>
    </w:p>
    <w:p w14:paraId="7FF71F44" w14:textId="77777777" w:rsidR="0001294C" w:rsidRDefault="0001294C" w:rsidP="00BB1C84">
      <w:pPr>
        <w:rPr>
          <w:rFonts w:asciiTheme="majorHAnsi" w:hAnsiTheme="majorHAnsi"/>
        </w:rPr>
      </w:pPr>
    </w:p>
    <w:p w14:paraId="6F4A612A" w14:textId="77777777" w:rsidR="0001294C" w:rsidRDefault="0001294C" w:rsidP="00BB1C84">
      <w:pPr>
        <w:rPr>
          <w:rFonts w:asciiTheme="majorHAnsi" w:hAnsiTheme="majorHAnsi"/>
        </w:rPr>
      </w:pPr>
    </w:p>
    <w:p w14:paraId="760422AE" w14:textId="77777777" w:rsidR="0001294C" w:rsidRDefault="0001294C" w:rsidP="00BB1C84">
      <w:pPr>
        <w:rPr>
          <w:rFonts w:asciiTheme="majorHAnsi" w:hAnsiTheme="majorHAnsi"/>
        </w:rPr>
      </w:pPr>
    </w:p>
    <w:p w14:paraId="5925F114" w14:textId="77777777" w:rsidR="0001294C" w:rsidRDefault="0001294C" w:rsidP="00BB1C84">
      <w:pPr>
        <w:rPr>
          <w:rFonts w:asciiTheme="majorHAnsi" w:hAnsiTheme="majorHAnsi"/>
        </w:rPr>
      </w:pPr>
    </w:p>
    <w:p w14:paraId="78055CFB" w14:textId="17B36B3E" w:rsidR="00BB1C84" w:rsidRPr="001B29F0" w:rsidRDefault="00BB1C84" w:rsidP="00BB1C84">
      <w:pPr>
        <w:rPr>
          <w:rFonts w:asciiTheme="majorHAnsi" w:hAnsiTheme="majorHAnsi"/>
          <w:sz w:val="32"/>
          <w:szCs w:val="32"/>
        </w:rPr>
      </w:pPr>
      <w:r w:rsidRPr="001B29F0">
        <w:rPr>
          <w:rFonts w:asciiTheme="majorHAnsi" w:hAnsiTheme="majorHAnsi"/>
          <w:sz w:val="32"/>
          <w:szCs w:val="32"/>
        </w:rPr>
        <w:lastRenderedPageBreak/>
        <w:t xml:space="preserve"> Hungry Caterpillar Hopscotch</w:t>
      </w:r>
    </w:p>
    <w:p w14:paraId="2748EDD5" w14:textId="77777777" w:rsidR="00BB1C84" w:rsidRPr="001B29F0" w:rsidRDefault="00BB1C84" w:rsidP="00BB1C84">
      <w:pPr>
        <w:rPr>
          <w:rFonts w:asciiTheme="majorHAnsi" w:hAnsiTheme="majorHAnsi"/>
          <w:b/>
          <w:bCs/>
        </w:rPr>
      </w:pPr>
      <w:r w:rsidRPr="001B29F0">
        <w:rPr>
          <w:rFonts w:asciiTheme="majorHAnsi" w:hAnsiTheme="majorHAnsi"/>
          <w:b/>
          <w:bCs/>
        </w:rPr>
        <w:t>What you need</w:t>
      </w:r>
      <w:r w:rsidRPr="001B29F0">
        <w:rPr>
          <w:rFonts w:asciiTheme="majorHAnsi" w:hAnsiTheme="majorHAnsi"/>
          <w:b/>
          <w:bCs/>
        </w:rPr>
        <w:t>:</w:t>
      </w:r>
    </w:p>
    <w:p w14:paraId="568EB9E2" w14:textId="363B9827" w:rsidR="00BB1C84" w:rsidRPr="001B29F0" w:rsidRDefault="00BB1C84" w:rsidP="00BB1C84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Playground chalk</w:t>
      </w:r>
    </w:p>
    <w:p w14:paraId="3C7DFCC1" w14:textId="7172B40D" w:rsidR="00BB1C84" w:rsidRPr="001B29F0" w:rsidRDefault="00BB1C84" w:rsidP="00BB1C84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Stone or counter</w:t>
      </w:r>
    </w:p>
    <w:p w14:paraId="48563B66" w14:textId="77777777" w:rsidR="00BB1C84" w:rsidRPr="001B29F0" w:rsidRDefault="00BB1C84" w:rsidP="00BB1C84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Copy of The Very Hungry Caterpillar (optional)</w:t>
      </w:r>
    </w:p>
    <w:p w14:paraId="2F31963E" w14:textId="45A55FA1" w:rsidR="00BB1C84" w:rsidRPr="001B29F0" w:rsidRDefault="00BB1C84" w:rsidP="00BB1C84">
      <w:pPr>
        <w:rPr>
          <w:rFonts w:asciiTheme="majorHAnsi" w:hAnsiTheme="majorHAnsi"/>
          <w:b/>
          <w:bCs/>
        </w:rPr>
      </w:pPr>
      <w:r w:rsidRPr="001B29F0">
        <w:rPr>
          <w:rFonts w:asciiTheme="majorHAnsi" w:hAnsiTheme="majorHAnsi"/>
          <w:b/>
          <w:bCs/>
        </w:rPr>
        <w:t>What to do</w:t>
      </w:r>
      <w:r w:rsidRPr="001B29F0">
        <w:rPr>
          <w:rFonts w:asciiTheme="majorHAnsi" w:hAnsiTheme="majorHAnsi"/>
          <w:b/>
          <w:bCs/>
        </w:rPr>
        <w:t>:</w:t>
      </w:r>
    </w:p>
    <w:p w14:paraId="1C5D885D" w14:textId="77777777" w:rsidR="00BB1C84" w:rsidRPr="001B29F0" w:rsidRDefault="00BB1C84" w:rsidP="00BB1C84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Using chalk draw the head and body of a caterpillar with the children.</w:t>
      </w:r>
    </w:p>
    <w:p w14:paraId="4B452855" w14:textId="77777777" w:rsidR="00BB1C84" w:rsidRPr="001B29F0" w:rsidRDefault="00BB1C84" w:rsidP="00BB1C84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Make sure that the body of the caterpillar is very ‘wiggly’ and not just in a straight line!</w:t>
      </w:r>
    </w:p>
    <w:p w14:paraId="372928D6" w14:textId="77777777" w:rsidR="00BB1C84" w:rsidRPr="001B29F0" w:rsidRDefault="00BB1C84" w:rsidP="00BB1C84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Number each of the circles that make the caterpillar’s body.</w:t>
      </w:r>
    </w:p>
    <w:p w14:paraId="7DCC0516" w14:textId="61884A79" w:rsidR="00BB1C84" w:rsidRPr="001B29F0" w:rsidRDefault="00BB1C84" w:rsidP="00BB1C84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Ask the children to throw their counter onto the caterpillar’s body and hop to where it lands.</w:t>
      </w:r>
    </w:p>
    <w:p w14:paraId="4A1A86E7" w14:textId="534341C4" w:rsidR="00BB1C84" w:rsidRPr="001B29F0" w:rsidRDefault="00E64777" w:rsidP="00BB1C84">
      <w:pPr>
        <w:rPr>
          <w:rFonts w:asciiTheme="majorHAnsi" w:hAnsiTheme="majorHAnsi"/>
          <w:sz w:val="32"/>
          <w:szCs w:val="32"/>
        </w:rPr>
      </w:pPr>
      <w:r w:rsidRPr="00E64777">
        <w:drawing>
          <wp:anchor distT="0" distB="0" distL="114300" distR="114300" simplePos="0" relativeHeight="251661312" behindDoc="1" locked="0" layoutInCell="1" allowOverlap="1" wp14:anchorId="01A56EA2" wp14:editId="234166CE">
            <wp:simplePos x="0" y="0"/>
            <wp:positionH relativeFrom="column">
              <wp:posOffset>4884420</wp:posOffset>
            </wp:positionH>
            <wp:positionV relativeFrom="paragraph">
              <wp:posOffset>80645</wp:posOffset>
            </wp:positionV>
            <wp:extent cx="1093950" cy="164391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50" cy="1643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C84" w:rsidRPr="001B29F0">
        <w:rPr>
          <w:rFonts w:asciiTheme="majorHAnsi" w:hAnsiTheme="majorHAnsi"/>
          <w:sz w:val="32"/>
          <w:szCs w:val="32"/>
        </w:rPr>
        <w:t>E</w:t>
      </w:r>
      <w:r w:rsidR="00BB1C84" w:rsidRPr="001B29F0">
        <w:rPr>
          <w:rFonts w:asciiTheme="majorHAnsi" w:hAnsiTheme="majorHAnsi"/>
          <w:sz w:val="32"/>
          <w:szCs w:val="32"/>
        </w:rPr>
        <w:t xml:space="preserve">arly </w:t>
      </w:r>
      <w:r w:rsidR="00BB1C84" w:rsidRPr="001B29F0">
        <w:rPr>
          <w:rFonts w:asciiTheme="majorHAnsi" w:hAnsiTheme="majorHAnsi"/>
          <w:sz w:val="32"/>
          <w:szCs w:val="32"/>
        </w:rPr>
        <w:t>Y</w:t>
      </w:r>
      <w:r w:rsidR="00BB1C84" w:rsidRPr="001B29F0">
        <w:rPr>
          <w:rFonts w:asciiTheme="majorHAnsi" w:hAnsiTheme="majorHAnsi"/>
          <w:sz w:val="32"/>
          <w:szCs w:val="32"/>
        </w:rPr>
        <w:t xml:space="preserve">ears </w:t>
      </w:r>
      <w:r w:rsidR="00BB1C84" w:rsidRPr="001B29F0">
        <w:rPr>
          <w:rFonts w:asciiTheme="majorHAnsi" w:hAnsiTheme="majorHAnsi"/>
          <w:sz w:val="32"/>
          <w:szCs w:val="32"/>
        </w:rPr>
        <w:t>M</w:t>
      </w:r>
      <w:r w:rsidR="00BB1C84" w:rsidRPr="001B29F0">
        <w:rPr>
          <w:rFonts w:asciiTheme="majorHAnsi" w:hAnsiTheme="majorHAnsi"/>
          <w:sz w:val="32"/>
          <w:szCs w:val="32"/>
        </w:rPr>
        <w:t xml:space="preserve">aths </w:t>
      </w:r>
      <w:r w:rsidR="00BB1C84" w:rsidRPr="001B29F0">
        <w:rPr>
          <w:rFonts w:asciiTheme="majorHAnsi" w:hAnsiTheme="majorHAnsi"/>
          <w:sz w:val="32"/>
          <w:szCs w:val="32"/>
        </w:rPr>
        <w:t>A</w:t>
      </w:r>
      <w:r w:rsidR="00BB1C84" w:rsidRPr="001B29F0">
        <w:rPr>
          <w:rFonts w:asciiTheme="majorHAnsi" w:hAnsiTheme="majorHAnsi"/>
          <w:sz w:val="32"/>
          <w:szCs w:val="32"/>
        </w:rPr>
        <w:t>ctivity: – Learning Numbers with Jelly</w:t>
      </w:r>
    </w:p>
    <w:p w14:paraId="4B78E831" w14:textId="2E7E6751" w:rsidR="00BB1C84" w:rsidRPr="001B29F0" w:rsidRDefault="00BB1C84" w:rsidP="00BB1C84">
      <w:pPr>
        <w:rPr>
          <w:rFonts w:asciiTheme="majorHAnsi" w:hAnsiTheme="majorHAnsi"/>
          <w:b/>
          <w:bCs/>
        </w:rPr>
      </w:pPr>
      <w:r w:rsidRPr="001B29F0">
        <w:rPr>
          <w:rFonts w:asciiTheme="majorHAnsi" w:hAnsiTheme="majorHAnsi"/>
          <w:b/>
          <w:bCs/>
        </w:rPr>
        <w:t>What you need –</w:t>
      </w:r>
    </w:p>
    <w:p w14:paraId="78708CBE" w14:textId="628995C3" w:rsidR="00BB1C84" w:rsidRPr="001B29F0" w:rsidRDefault="00BB1C84" w:rsidP="00BB1C84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Jelly</w:t>
      </w:r>
    </w:p>
    <w:p w14:paraId="10D45946" w14:textId="3492A870" w:rsidR="00BB1C84" w:rsidRPr="001B29F0" w:rsidRDefault="00BB1C84" w:rsidP="00BB1C84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Bowls</w:t>
      </w:r>
    </w:p>
    <w:p w14:paraId="3D719CD5" w14:textId="64CB7438" w:rsidR="00BB1C84" w:rsidRPr="001B29F0" w:rsidRDefault="00BB1C84" w:rsidP="00BB1C84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Plastic Numbers</w:t>
      </w:r>
    </w:p>
    <w:p w14:paraId="344367EF" w14:textId="1E517BB4" w:rsidR="00BB1C84" w:rsidRPr="001B29F0" w:rsidRDefault="00BB1C84" w:rsidP="00BB1C84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Tongs</w:t>
      </w:r>
    </w:p>
    <w:p w14:paraId="650A40A9" w14:textId="0F0C92B9" w:rsidR="00BB1C84" w:rsidRPr="001B29F0" w:rsidRDefault="00BB1C84" w:rsidP="00BB1C84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First, spread out some plastic numbers in jelly layers. When </w:t>
      </w:r>
      <w:proofErr w:type="gramStart"/>
      <w:r w:rsidRPr="001B29F0">
        <w:rPr>
          <w:rFonts w:asciiTheme="majorHAnsi" w:hAnsiTheme="majorHAnsi"/>
        </w:rPr>
        <w:t>it’s</w:t>
      </w:r>
      <w:proofErr w:type="gramEnd"/>
      <w:r w:rsidRPr="001B29F0">
        <w:rPr>
          <w:rFonts w:asciiTheme="majorHAnsi" w:hAnsiTheme="majorHAnsi"/>
        </w:rPr>
        <w:t xml:space="preserve"> all set, give out some tongs to children and show them how to pick up the numbers from the wiggly substance</w:t>
      </w:r>
    </w:p>
    <w:p w14:paraId="5843A0BC" w14:textId="77777777" w:rsidR="00BB1C84" w:rsidRPr="001B29F0" w:rsidRDefault="00BB1C84" w:rsidP="00BB1C84">
      <w:pPr>
        <w:rPr>
          <w:rFonts w:asciiTheme="majorHAnsi" w:hAnsiTheme="majorHAnsi"/>
          <w:sz w:val="32"/>
          <w:szCs w:val="32"/>
        </w:rPr>
      </w:pPr>
    </w:p>
    <w:p w14:paraId="6B9864F5" w14:textId="77777777" w:rsidR="00BB1C84" w:rsidRPr="001B29F0" w:rsidRDefault="00BB1C84" w:rsidP="00BB1C84">
      <w:pPr>
        <w:rPr>
          <w:rFonts w:asciiTheme="majorHAnsi" w:hAnsiTheme="majorHAnsi"/>
          <w:sz w:val="32"/>
          <w:szCs w:val="32"/>
        </w:rPr>
      </w:pPr>
      <w:r w:rsidRPr="001B29F0">
        <w:rPr>
          <w:rFonts w:asciiTheme="majorHAnsi" w:hAnsiTheme="majorHAnsi"/>
          <w:sz w:val="32"/>
          <w:szCs w:val="32"/>
        </w:rPr>
        <w:t>LEGO Patterns</w:t>
      </w:r>
    </w:p>
    <w:p w14:paraId="72450A8D" w14:textId="45C226A7" w:rsidR="00BB1C84" w:rsidRPr="001B29F0" w:rsidRDefault="00E64777" w:rsidP="00BB1C84">
      <w:pPr>
        <w:rPr>
          <w:rFonts w:asciiTheme="majorHAnsi" w:hAnsiTheme="majorHAnsi"/>
        </w:rPr>
      </w:pPr>
      <w:r w:rsidRPr="00E64777">
        <w:drawing>
          <wp:anchor distT="0" distB="0" distL="114300" distR="114300" simplePos="0" relativeHeight="251662336" behindDoc="1" locked="0" layoutInCell="1" allowOverlap="1" wp14:anchorId="2A7A2158" wp14:editId="5DA862F5">
            <wp:simplePos x="0" y="0"/>
            <wp:positionH relativeFrom="column">
              <wp:posOffset>3787140</wp:posOffset>
            </wp:positionH>
            <wp:positionV relativeFrom="paragraph">
              <wp:posOffset>8255</wp:posOffset>
            </wp:positionV>
            <wp:extent cx="2236115" cy="138874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11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C84" w:rsidRPr="001B29F0">
        <w:rPr>
          <w:rFonts w:asciiTheme="majorHAnsi" w:hAnsiTheme="majorHAnsi"/>
        </w:rPr>
        <w:t>The early years maths activity: – DIY Lego Pattern Cards</w:t>
      </w:r>
    </w:p>
    <w:p w14:paraId="33DBF5E0" w14:textId="32F69F90" w:rsidR="00BB1C84" w:rsidRPr="001B29F0" w:rsidRDefault="00BB1C84" w:rsidP="00BB1C84">
      <w:pPr>
        <w:rPr>
          <w:rFonts w:asciiTheme="majorHAnsi" w:hAnsiTheme="majorHAnsi"/>
          <w:b/>
          <w:bCs/>
        </w:rPr>
      </w:pPr>
      <w:r w:rsidRPr="001B29F0">
        <w:rPr>
          <w:rFonts w:asciiTheme="majorHAnsi" w:hAnsiTheme="majorHAnsi"/>
          <w:b/>
          <w:bCs/>
        </w:rPr>
        <w:t>What you need –</w:t>
      </w:r>
    </w:p>
    <w:p w14:paraId="1874664C" w14:textId="48CB993A" w:rsidR="00BB1C84" w:rsidRPr="001B29F0" w:rsidRDefault="00BB1C84" w:rsidP="00BB1C84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Paper Cards</w:t>
      </w:r>
    </w:p>
    <w:p w14:paraId="448535DE" w14:textId="77777777" w:rsidR="00BB1C84" w:rsidRPr="001B29F0" w:rsidRDefault="00BB1C84" w:rsidP="00BB1C84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Coloured Pencils</w:t>
      </w:r>
    </w:p>
    <w:p w14:paraId="19712A48" w14:textId="2536E8AF" w:rsidR="00BB1C84" w:rsidRPr="001B29F0" w:rsidRDefault="00BB1C84" w:rsidP="00BB1C84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LEGO Blocks</w:t>
      </w:r>
    </w:p>
    <w:p w14:paraId="1D4EA42B" w14:textId="34C398EF" w:rsidR="00BB1C84" w:rsidRDefault="00BB1C84" w:rsidP="00BB1C84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Prepare some cards with colourful blocks on them and let kids discover colour patterns and reproduce them with LEGO blocks. </w:t>
      </w:r>
    </w:p>
    <w:p w14:paraId="4ECEC6A4" w14:textId="77777777" w:rsidR="00753489" w:rsidRPr="001B29F0" w:rsidRDefault="00753489" w:rsidP="00BB1C84">
      <w:pPr>
        <w:rPr>
          <w:rFonts w:asciiTheme="majorHAnsi" w:hAnsiTheme="majorHAnsi"/>
        </w:rPr>
      </w:pPr>
    </w:p>
    <w:p w14:paraId="018D1F3A" w14:textId="1DF3A214" w:rsidR="00BB1C84" w:rsidRPr="001B29F0" w:rsidRDefault="00BB1C84" w:rsidP="00BB1C84">
      <w:pPr>
        <w:rPr>
          <w:rFonts w:asciiTheme="majorHAnsi" w:hAnsiTheme="majorHAnsi"/>
        </w:rPr>
      </w:pPr>
    </w:p>
    <w:p w14:paraId="4F879D9B" w14:textId="77777777" w:rsidR="00E70637" w:rsidRDefault="00E70637" w:rsidP="00F72938">
      <w:pPr>
        <w:rPr>
          <w:rFonts w:asciiTheme="majorHAnsi" w:hAnsiTheme="majorHAnsi"/>
          <w:sz w:val="32"/>
          <w:szCs w:val="32"/>
        </w:rPr>
      </w:pPr>
    </w:p>
    <w:p w14:paraId="1AC1CD51" w14:textId="64368ACA" w:rsidR="00F72938" w:rsidRPr="001B29F0" w:rsidRDefault="00E70637" w:rsidP="00F72938">
      <w:pPr>
        <w:rPr>
          <w:rFonts w:asciiTheme="majorHAnsi" w:hAnsiTheme="majorHAnsi"/>
          <w:sz w:val="32"/>
          <w:szCs w:val="32"/>
        </w:rPr>
      </w:pPr>
      <w:r w:rsidRPr="00E70637">
        <w:lastRenderedPageBreak/>
        <w:drawing>
          <wp:anchor distT="0" distB="0" distL="114300" distR="114300" simplePos="0" relativeHeight="251663360" behindDoc="1" locked="0" layoutInCell="1" allowOverlap="1" wp14:anchorId="3C92DD49" wp14:editId="1B7752FB">
            <wp:simplePos x="0" y="0"/>
            <wp:positionH relativeFrom="margin">
              <wp:align>right</wp:align>
            </wp:positionH>
            <wp:positionV relativeFrom="paragraph">
              <wp:posOffset>-534670</wp:posOffset>
            </wp:positionV>
            <wp:extent cx="1357697" cy="20402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97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938" w:rsidRPr="001B29F0">
        <w:rPr>
          <w:rFonts w:asciiTheme="majorHAnsi" w:hAnsiTheme="majorHAnsi"/>
          <w:sz w:val="32"/>
          <w:szCs w:val="32"/>
        </w:rPr>
        <w:t>Do-a-Dots</w:t>
      </w:r>
    </w:p>
    <w:p w14:paraId="63F27427" w14:textId="2E96BFD8" w:rsidR="00F72938" w:rsidRPr="001B29F0" w:rsidRDefault="00F72938" w:rsidP="00F72938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 Number Dots and Easy Touch </w:t>
      </w:r>
      <w:proofErr w:type="gramStart"/>
      <w:r w:rsidRPr="001B29F0">
        <w:rPr>
          <w:rFonts w:asciiTheme="majorHAnsi" w:hAnsiTheme="majorHAnsi"/>
        </w:rPr>
        <w:t>And</w:t>
      </w:r>
      <w:proofErr w:type="gramEnd"/>
      <w:r w:rsidRPr="001B29F0">
        <w:rPr>
          <w:rFonts w:asciiTheme="majorHAnsi" w:hAnsiTheme="majorHAnsi"/>
        </w:rPr>
        <w:t xml:space="preserve"> Count</w:t>
      </w:r>
      <w:r w:rsidRPr="001B29F0">
        <w:rPr>
          <w:rFonts w:asciiTheme="majorHAnsi" w:hAnsiTheme="majorHAnsi"/>
        </w:rPr>
        <w:t>.</w:t>
      </w:r>
    </w:p>
    <w:p w14:paraId="78009138" w14:textId="6AF0AFD7" w:rsidR="00F72938" w:rsidRPr="001B29F0" w:rsidRDefault="00F72938" w:rsidP="00F72938">
      <w:pPr>
        <w:rPr>
          <w:rFonts w:asciiTheme="majorHAnsi" w:hAnsiTheme="majorHAnsi"/>
          <w:b/>
          <w:bCs/>
        </w:rPr>
      </w:pPr>
      <w:r w:rsidRPr="001B29F0">
        <w:rPr>
          <w:rFonts w:asciiTheme="majorHAnsi" w:hAnsiTheme="majorHAnsi"/>
          <w:b/>
          <w:bCs/>
        </w:rPr>
        <w:t>What you need –</w:t>
      </w:r>
    </w:p>
    <w:p w14:paraId="48D00C9A" w14:textId="190F2A09" w:rsidR="00F72938" w:rsidRPr="001B29F0" w:rsidRDefault="00F72938" w:rsidP="00F72938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Parchment Paper</w:t>
      </w:r>
    </w:p>
    <w:p w14:paraId="70804224" w14:textId="3B19EADE" w:rsidR="00F72938" w:rsidRPr="001B29F0" w:rsidRDefault="00F72938" w:rsidP="00F72938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Sharpie Marker</w:t>
      </w:r>
    </w:p>
    <w:p w14:paraId="2E874B0E" w14:textId="4D2BBE5A" w:rsidR="00F72938" w:rsidRPr="001B29F0" w:rsidRDefault="00E70637" w:rsidP="00F72938">
      <w:pPr>
        <w:rPr>
          <w:rFonts w:asciiTheme="majorHAnsi" w:hAnsiTheme="majorHAnsi"/>
        </w:rPr>
      </w:pPr>
      <w:r>
        <w:rPr>
          <w:rFonts w:asciiTheme="majorHAnsi" w:hAnsiTheme="majorHAnsi"/>
        </w:rPr>
        <w:t>Dot marker</w:t>
      </w:r>
    </w:p>
    <w:p w14:paraId="17571C59" w14:textId="57EAC28D" w:rsidR="00F72938" w:rsidRPr="001B29F0" w:rsidRDefault="00F72938" w:rsidP="00F72938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Tape some parchment paper to the wall </w:t>
      </w:r>
      <w:r w:rsidRPr="001B29F0">
        <w:rPr>
          <w:rFonts w:asciiTheme="majorHAnsi" w:hAnsiTheme="majorHAnsi"/>
        </w:rPr>
        <w:t xml:space="preserve">/ table </w:t>
      </w:r>
      <w:r w:rsidRPr="001B29F0">
        <w:rPr>
          <w:rFonts w:asciiTheme="majorHAnsi" w:hAnsiTheme="majorHAnsi"/>
        </w:rPr>
        <w:t xml:space="preserve">and write several numbers, each decorated with as many dots as the number. Now, kids can touch each dot with a </w:t>
      </w:r>
      <w:r w:rsidR="00E70637">
        <w:rPr>
          <w:rFonts w:asciiTheme="majorHAnsi" w:hAnsiTheme="majorHAnsi"/>
        </w:rPr>
        <w:t xml:space="preserve">dot marker </w:t>
      </w:r>
      <w:r w:rsidRPr="001B29F0">
        <w:rPr>
          <w:rFonts w:asciiTheme="majorHAnsi" w:hAnsiTheme="majorHAnsi"/>
        </w:rPr>
        <w:t>and see the number and the quantity all together! You can also put the paper on the floor but holding a marker up and out makes this not only an activity for early years maths but also a good way to strengthen those little arm muscles.</w:t>
      </w:r>
    </w:p>
    <w:p w14:paraId="03E74805" w14:textId="77777777" w:rsidR="00F72938" w:rsidRPr="001B29F0" w:rsidRDefault="00F72938" w:rsidP="00F72938">
      <w:pPr>
        <w:rPr>
          <w:rFonts w:asciiTheme="majorHAnsi" w:hAnsiTheme="majorHAnsi"/>
        </w:rPr>
      </w:pPr>
    </w:p>
    <w:p w14:paraId="002F3EAF" w14:textId="72F5052E" w:rsidR="00BB1C84" w:rsidRPr="001B29F0" w:rsidRDefault="00BB1C84" w:rsidP="00BB1C84">
      <w:pPr>
        <w:rPr>
          <w:rFonts w:asciiTheme="majorHAnsi" w:hAnsiTheme="majorHAnsi"/>
        </w:rPr>
      </w:pPr>
    </w:p>
    <w:p w14:paraId="1BAD51B4" w14:textId="77777777" w:rsidR="00367AE5" w:rsidRPr="001B29F0" w:rsidRDefault="00367AE5" w:rsidP="00367AE5">
      <w:pPr>
        <w:rPr>
          <w:rFonts w:asciiTheme="majorHAnsi" w:hAnsiTheme="majorHAnsi"/>
          <w:sz w:val="32"/>
          <w:szCs w:val="32"/>
        </w:rPr>
      </w:pPr>
      <w:r w:rsidRPr="001B29F0">
        <w:rPr>
          <w:rFonts w:asciiTheme="majorHAnsi" w:hAnsiTheme="majorHAnsi"/>
          <w:sz w:val="32"/>
          <w:szCs w:val="32"/>
        </w:rPr>
        <w:t>Ice Art</w:t>
      </w:r>
    </w:p>
    <w:p w14:paraId="0CCE5F37" w14:textId="732A0F80" w:rsidR="00367AE5" w:rsidRPr="001B29F0" w:rsidRDefault="00E70637" w:rsidP="00367AE5">
      <w:pPr>
        <w:rPr>
          <w:rFonts w:asciiTheme="majorHAnsi" w:hAnsiTheme="majorHAnsi"/>
        </w:rPr>
      </w:pPr>
      <w:r w:rsidRPr="00E70637">
        <w:drawing>
          <wp:anchor distT="0" distB="0" distL="114300" distR="114300" simplePos="0" relativeHeight="251664384" behindDoc="1" locked="0" layoutInCell="1" allowOverlap="1" wp14:anchorId="0CADCBF3" wp14:editId="6C8336F3">
            <wp:simplePos x="0" y="0"/>
            <wp:positionH relativeFrom="column">
              <wp:posOffset>3810000</wp:posOffset>
            </wp:positionH>
            <wp:positionV relativeFrom="paragraph">
              <wp:posOffset>56515</wp:posOffset>
            </wp:positionV>
            <wp:extent cx="1847413" cy="1224915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413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AE5" w:rsidRPr="001B29F0">
        <w:rPr>
          <w:rFonts w:asciiTheme="majorHAnsi" w:hAnsiTheme="majorHAnsi"/>
        </w:rPr>
        <w:t xml:space="preserve">These pieces of art are </w:t>
      </w:r>
      <w:proofErr w:type="gramStart"/>
      <w:r w:rsidR="00367AE5" w:rsidRPr="001B29F0">
        <w:rPr>
          <w:rFonts w:asciiTheme="majorHAnsi" w:hAnsiTheme="majorHAnsi"/>
        </w:rPr>
        <w:t>really easy</w:t>
      </w:r>
      <w:proofErr w:type="gramEnd"/>
      <w:r w:rsidR="00367AE5" w:rsidRPr="001B29F0">
        <w:rPr>
          <w:rFonts w:asciiTheme="majorHAnsi" w:hAnsiTheme="majorHAnsi"/>
        </w:rPr>
        <w:t xml:space="preserve"> to make. </w:t>
      </w:r>
    </w:p>
    <w:p w14:paraId="66CE26CF" w14:textId="1CFDA5CE" w:rsidR="00367AE5" w:rsidRPr="001B29F0" w:rsidRDefault="00367AE5" w:rsidP="00367AE5">
      <w:pPr>
        <w:rPr>
          <w:rFonts w:asciiTheme="majorHAnsi" w:hAnsiTheme="majorHAnsi"/>
          <w:b/>
          <w:bCs/>
        </w:rPr>
      </w:pPr>
      <w:r w:rsidRPr="001B29F0">
        <w:rPr>
          <w:rFonts w:asciiTheme="majorHAnsi" w:hAnsiTheme="majorHAnsi"/>
          <w:b/>
          <w:bCs/>
        </w:rPr>
        <w:t xml:space="preserve">You </w:t>
      </w:r>
      <w:r w:rsidRPr="001B29F0">
        <w:rPr>
          <w:rFonts w:asciiTheme="majorHAnsi" w:hAnsiTheme="majorHAnsi"/>
          <w:b/>
          <w:bCs/>
        </w:rPr>
        <w:t>will</w:t>
      </w:r>
      <w:r w:rsidRPr="001B29F0">
        <w:rPr>
          <w:rFonts w:asciiTheme="majorHAnsi" w:hAnsiTheme="majorHAnsi"/>
          <w:b/>
          <w:bCs/>
        </w:rPr>
        <w:t xml:space="preserve"> need</w:t>
      </w:r>
      <w:r w:rsidRPr="001B29F0">
        <w:rPr>
          <w:rFonts w:asciiTheme="majorHAnsi" w:hAnsiTheme="majorHAnsi"/>
          <w:b/>
          <w:bCs/>
        </w:rPr>
        <w:t>:</w:t>
      </w:r>
    </w:p>
    <w:p w14:paraId="0F356D16" w14:textId="67D04F0F" w:rsidR="00367AE5" w:rsidRPr="001B29F0" w:rsidRDefault="00367AE5" w:rsidP="00367AE5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A</w:t>
      </w:r>
      <w:r w:rsidRPr="001B29F0">
        <w:rPr>
          <w:rFonts w:asciiTheme="majorHAnsi" w:hAnsiTheme="majorHAnsi"/>
        </w:rPr>
        <w:t xml:space="preserve"> shallow container</w:t>
      </w:r>
    </w:p>
    <w:p w14:paraId="05D7F4E7" w14:textId="44EA7F7F" w:rsidR="00367AE5" w:rsidRPr="001B29F0" w:rsidRDefault="00367AE5" w:rsidP="00367AE5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S</w:t>
      </w:r>
      <w:r w:rsidRPr="001B29F0">
        <w:rPr>
          <w:rFonts w:asciiTheme="majorHAnsi" w:hAnsiTheme="majorHAnsi"/>
        </w:rPr>
        <w:t>ome water</w:t>
      </w:r>
    </w:p>
    <w:p w14:paraId="71A7E531" w14:textId="680332F2" w:rsidR="00367AE5" w:rsidRPr="001B29F0" w:rsidRDefault="00367AE5" w:rsidP="00367AE5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 </w:t>
      </w:r>
      <w:r w:rsidRPr="001B29F0">
        <w:rPr>
          <w:rFonts w:asciiTheme="majorHAnsi" w:hAnsiTheme="majorHAnsi"/>
        </w:rPr>
        <w:t>N</w:t>
      </w:r>
      <w:r w:rsidRPr="001B29F0">
        <w:rPr>
          <w:rFonts w:asciiTheme="majorHAnsi" w:hAnsiTheme="majorHAnsi"/>
        </w:rPr>
        <w:t>atural objects and some wool or string.</w:t>
      </w:r>
    </w:p>
    <w:p w14:paraId="338ECEDA" w14:textId="08A25B6A" w:rsidR="00367AE5" w:rsidRPr="001B29F0" w:rsidRDefault="00367AE5" w:rsidP="00367AE5">
      <w:pPr>
        <w:rPr>
          <w:rFonts w:asciiTheme="majorHAnsi" w:hAnsiTheme="majorHAnsi"/>
        </w:rPr>
      </w:pPr>
    </w:p>
    <w:p w14:paraId="7DD21246" w14:textId="77777777" w:rsidR="00367AE5" w:rsidRPr="001B29F0" w:rsidRDefault="00367AE5" w:rsidP="00367AE5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Put a couple of </w:t>
      </w:r>
      <w:proofErr w:type="spellStart"/>
      <w:r w:rsidRPr="001B29F0">
        <w:rPr>
          <w:rFonts w:asciiTheme="majorHAnsi" w:hAnsiTheme="majorHAnsi"/>
        </w:rPr>
        <w:t>centimeters</w:t>
      </w:r>
      <w:proofErr w:type="spellEnd"/>
      <w:r w:rsidRPr="001B29F0">
        <w:rPr>
          <w:rFonts w:asciiTheme="majorHAnsi" w:hAnsiTheme="majorHAnsi"/>
        </w:rPr>
        <w:t xml:space="preserve"> of water in the bottom of your container. Add your natural materials. if you want to hang them up then put a loop of wool or string into the water before you leave them outside overnight to freeze.</w:t>
      </w:r>
    </w:p>
    <w:p w14:paraId="7F1414D1" w14:textId="77777777" w:rsidR="00367AE5" w:rsidRPr="001B29F0" w:rsidRDefault="00367AE5" w:rsidP="00367AE5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Once they have set then you turn them out of the container and hang outside. </w:t>
      </w:r>
    </w:p>
    <w:p w14:paraId="5799994B" w14:textId="7E936352" w:rsidR="00367AE5" w:rsidRPr="001B29F0" w:rsidRDefault="00367AE5" w:rsidP="00367AE5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You might want to provide magnifying glasses for the children to use when looking closely at their frozen art.</w:t>
      </w:r>
    </w:p>
    <w:p w14:paraId="77564137" w14:textId="4310C1B5" w:rsidR="00B20BD8" w:rsidRPr="001B29F0" w:rsidRDefault="00B20BD8" w:rsidP="00367AE5">
      <w:pPr>
        <w:rPr>
          <w:rFonts w:asciiTheme="majorHAnsi" w:hAnsiTheme="majorHAnsi"/>
        </w:rPr>
      </w:pPr>
    </w:p>
    <w:p w14:paraId="0B89EADD" w14:textId="77777777" w:rsidR="00B20BD8" w:rsidRPr="001B29F0" w:rsidRDefault="00B20BD8" w:rsidP="00B20BD8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These are </w:t>
      </w:r>
      <w:proofErr w:type="gramStart"/>
      <w:r w:rsidRPr="001B29F0">
        <w:rPr>
          <w:rFonts w:asciiTheme="majorHAnsi" w:hAnsiTheme="majorHAnsi"/>
        </w:rPr>
        <w:t>a really easy</w:t>
      </w:r>
      <w:proofErr w:type="gramEnd"/>
      <w:r w:rsidRPr="001B29F0">
        <w:rPr>
          <w:rFonts w:asciiTheme="majorHAnsi" w:hAnsiTheme="majorHAnsi"/>
        </w:rPr>
        <w:t xml:space="preserve"> and very effective make. </w:t>
      </w:r>
    </w:p>
    <w:p w14:paraId="0BC8D9E0" w14:textId="77777777" w:rsidR="00B20BD8" w:rsidRPr="001B29F0" w:rsidRDefault="00B20BD8" w:rsidP="00B20BD8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Y</w:t>
      </w:r>
      <w:r w:rsidRPr="001B29F0">
        <w:rPr>
          <w:rFonts w:asciiTheme="majorHAnsi" w:hAnsiTheme="majorHAnsi"/>
        </w:rPr>
        <w:t>ou</w:t>
      </w:r>
      <w:r w:rsidRPr="001B29F0">
        <w:rPr>
          <w:rFonts w:asciiTheme="majorHAnsi" w:hAnsiTheme="majorHAnsi"/>
        </w:rPr>
        <w:t xml:space="preserve"> will</w:t>
      </w:r>
      <w:r w:rsidRPr="001B29F0">
        <w:rPr>
          <w:rFonts w:asciiTheme="majorHAnsi" w:hAnsiTheme="majorHAnsi"/>
        </w:rPr>
        <w:t xml:space="preserve"> need</w:t>
      </w:r>
      <w:r w:rsidRPr="001B29F0">
        <w:rPr>
          <w:rFonts w:asciiTheme="majorHAnsi" w:hAnsiTheme="majorHAnsi"/>
        </w:rPr>
        <w:t>:</w:t>
      </w:r>
    </w:p>
    <w:p w14:paraId="466AAC79" w14:textId="77777777" w:rsidR="00B20BD8" w:rsidRPr="001B29F0" w:rsidRDefault="00B20BD8" w:rsidP="00B20BD8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  </w:t>
      </w:r>
      <w:r w:rsidRPr="001B29F0">
        <w:rPr>
          <w:rFonts w:asciiTheme="majorHAnsi" w:hAnsiTheme="majorHAnsi"/>
        </w:rPr>
        <w:t>S</w:t>
      </w:r>
      <w:r w:rsidRPr="001B29F0">
        <w:rPr>
          <w:rFonts w:asciiTheme="majorHAnsi" w:hAnsiTheme="majorHAnsi"/>
        </w:rPr>
        <w:t>ome party balloons</w:t>
      </w:r>
    </w:p>
    <w:p w14:paraId="66DAC387" w14:textId="77777777" w:rsidR="00B20BD8" w:rsidRPr="001B29F0" w:rsidRDefault="00B20BD8" w:rsidP="00B20BD8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W</w:t>
      </w:r>
      <w:r w:rsidRPr="001B29F0">
        <w:rPr>
          <w:rFonts w:asciiTheme="majorHAnsi" w:hAnsiTheme="majorHAnsi"/>
        </w:rPr>
        <w:t xml:space="preserve">ater </w:t>
      </w:r>
    </w:p>
    <w:p w14:paraId="74E417CA" w14:textId="281628C2" w:rsidR="00B20BD8" w:rsidRPr="001B29F0" w:rsidRDefault="00B20BD8" w:rsidP="00B20BD8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F</w:t>
      </w:r>
      <w:r w:rsidRPr="001B29F0">
        <w:rPr>
          <w:rFonts w:asciiTheme="majorHAnsi" w:hAnsiTheme="majorHAnsi"/>
        </w:rPr>
        <w:t>ood colouring.</w:t>
      </w:r>
    </w:p>
    <w:p w14:paraId="75265165" w14:textId="77777777" w:rsidR="00B20BD8" w:rsidRPr="001B29F0" w:rsidRDefault="00B20BD8" w:rsidP="00B20BD8">
      <w:pPr>
        <w:rPr>
          <w:rFonts w:asciiTheme="majorHAnsi" w:hAnsiTheme="majorHAnsi"/>
        </w:rPr>
      </w:pPr>
    </w:p>
    <w:p w14:paraId="7C661035" w14:textId="77777777" w:rsidR="00B20BD8" w:rsidRPr="001B29F0" w:rsidRDefault="00B20BD8" w:rsidP="00B20BD8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lastRenderedPageBreak/>
        <w:t>Fill the balloon with water (as big as you dare) then holding the balloon by the neck add food colouring.</w:t>
      </w:r>
    </w:p>
    <w:p w14:paraId="7288BE9B" w14:textId="4EFB108D" w:rsidR="00B20BD8" w:rsidRPr="001B29F0" w:rsidRDefault="00B20BD8" w:rsidP="00B20BD8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The easiest way </w:t>
      </w:r>
      <w:r w:rsidRPr="001B29F0">
        <w:rPr>
          <w:rFonts w:asciiTheme="majorHAnsi" w:hAnsiTheme="majorHAnsi"/>
        </w:rPr>
        <w:t>is</w:t>
      </w:r>
      <w:r w:rsidRPr="001B29F0">
        <w:rPr>
          <w:rFonts w:asciiTheme="majorHAnsi" w:hAnsiTheme="majorHAnsi"/>
        </w:rPr>
        <w:t xml:space="preserve"> to add the food colouring is by dipping a cotton bud into the colour and then poking that down the neck of the balloon.</w:t>
      </w:r>
    </w:p>
    <w:p w14:paraId="0939E493" w14:textId="4A60CCF2" w:rsidR="00BB1C84" w:rsidRPr="001B29F0" w:rsidRDefault="00B20BD8" w:rsidP="00B20BD8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Part of the joy of this activity is that you never know quite what shade of colour your balloon marble is going to be.</w:t>
      </w:r>
    </w:p>
    <w:p w14:paraId="7EA32B5D" w14:textId="645FCDAE" w:rsidR="00B20BD8" w:rsidRPr="001B29F0" w:rsidRDefault="00B20BD8" w:rsidP="00B20BD8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>Once the ice has set inside the balloon. Snip the tied end off and peel back the rest. They produce some amazing patterns as they melt.</w:t>
      </w:r>
    </w:p>
    <w:p w14:paraId="32175350" w14:textId="32B361EC" w:rsidR="00864F37" w:rsidRPr="001B29F0" w:rsidRDefault="00864F37" w:rsidP="00864F37">
      <w:pPr>
        <w:rPr>
          <w:rFonts w:asciiTheme="majorHAnsi" w:hAnsiTheme="majorHAnsi"/>
        </w:rPr>
      </w:pPr>
      <w:r w:rsidRPr="001B29F0">
        <w:rPr>
          <w:rFonts w:asciiTheme="majorHAnsi" w:hAnsiTheme="majorHAnsi"/>
        </w:rPr>
        <w:t xml:space="preserve">Some useful online learning </w:t>
      </w:r>
    </w:p>
    <w:p w14:paraId="26C05C60" w14:textId="77777777" w:rsidR="00864F37" w:rsidRPr="001B29F0" w:rsidRDefault="00864F37" w:rsidP="00864F37">
      <w:pPr>
        <w:rPr>
          <w:rFonts w:asciiTheme="majorHAnsi" w:hAnsiTheme="majorHAnsi"/>
        </w:rPr>
      </w:pPr>
    </w:p>
    <w:p w14:paraId="6A3FF553" w14:textId="41849272" w:rsidR="00864F37" w:rsidRPr="001B29F0" w:rsidRDefault="00144521" w:rsidP="00864F37">
      <w:pPr>
        <w:rPr>
          <w:rFonts w:asciiTheme="majorHAnsi" w:hAnsiTheme="majorHAnsi"/>
        </w:rPr>
      </w:pPr>
      <w:hyperlink r:id="rId14" w:history="1">
        <w:r w:rsidR="00864F37" w:rsidRPr="001B29F0">
          <w:rPr>
            <w:rStyle w:val="Hyperlink"/>
            <w:rFonts w:asciiTheme="majorHAnsi" w:hAnsiTheme="majorHAnsi"/>
          </w:rPr>
          <w:t>https://hungrylittleminds.campaign.gov.uk/</w:t>
        </w:r>
      </w:hyperlink>
    </w:p>
    <w:p w14:paraId="4D5A2E84" w14:textId="77777777" w:rsidR="00864F37" w:rsidRPr="001B29F0" w:rsidRDefault="00864F37" w:rsidP="00864F37">
      <w:pPr>
        <w:rPr>
          <w:rFonts w:asciiTheme="majorHAnsi" w:hAnsiTheme="majorHAnsi"/>
        </w:rPr>
      </w:pPr>
    </w:p>
    <w:p w14:paraId="59E6F2D0" w14:textId="77777777" w:rsidR="0098129F" w:rsidRPr="001B29F0" w:rsidRDefault="0098129F">
      <w:pPr>
        <w:rPr>
          <w:rFonts w:asciiTheme="majorHAnsi" w:hAnsiTheme="majorHAnsi"/>
        </w:rPr>
      </w:pPr>
    </w:p>
    <w:p w14:paraId="5FB1E583" w14:textId="77777777" w:rsidR="0098129F" w:rsidRPr="001B29F0" w:rsidRDefault="0098129F">
      <w:pPr>
        <w:rPr>
          <w:rFonts w:asciiTheme="majorHAnsi" w:hAnsiTheme="majorHAnsi"/>
        </w:rPr>
      </w:pPr>
    </w:p>
    <w:p w14:paraId="71FCBA53" w14:textId="77777777" w:rsidR="0098129F" w:rsidRPr="001B29F0" w:rsidRDefault="0098129F">
      <w:pPr>
        <w:rPr>
          <w:rFonts w:asciiTheme="majorHAnsi" w:hAnsiTheme="majorHAnsi"/>
        </w:rPr>
      </w:pPr>
    </w:p>
    <w:sectPr w:rsidR="0098129F" w:rsidRPr="001B29F0" w:rsidSect="00E61747">
      <w:headerReference w:type="default" r:id="rId15"/>
      <w:pgSz w:w="11906" w:h="16838"/>
      <w:pgMar w:top="1440" w:right="1440" w:bottom="1440" w:left="144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10FE2" w14:textId="77777777" w:rsidR="00E61747" w:rsidRDefault="00E61747" w:rsidP="00E61747">
      <w:pPr>
        <w:spacing w:after="0" w:line="240" w:lineRule="auto"/>
      </w:pPr>
      <w:r>
        <w:separator/>
      </w:r>
    </w:p>
  </w:endnote>
  <w:endnote w:type="continuationSeparator" w:id="0">
    <w:p w14:paraId="376BD48A" w14:textId="77777777" w:rsidR="00E61747" w:rsidRDefault="00E61747" w:rsidP="00E6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7134F" w14:textId="77777777" w:rsidR="00E61747" w:rsidRDefault="00E61747" w:rsidP="00E61747">
      <w:pPr>
        <w:spacing w:after="0" w:line="240" w:lineRule="auto"/>
      </w:pPr>
      <w:r>
        <w:separator/>
      </w:r>
    </w:p>
  </w:footnote>
  <w:footnote w:type="continuationSeparator" w:id="0">
    <w:p w14:paraId="65754E41" w14:textId="77777777" w:rsidR="00E61747" w:rsidRDefault="00E61747" w:rsidP="00E6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0C9DF" w14:textId="77777777" w:rsidR="00E61747" w:rsidRDefault="00E61747">
    <w:pPr>
      <w:pStyle w:val="Header"/>
    </w:pPr>
    <w:r>
      <w:t>S4YC home learning 3,</w:t>
    </w:r>
  </w:p>
  <w:p w14:paraId="66DD5244" w14:textId="6B4FE714" w:rsidR="00E61747" w:rsidRDefault="00E61747">
    <w:pPr>
      <w:pStyle w:val="Header"/>
    </w:pPr>
    <w:r>
      <w:t xml:space="preserve"> 5.1.2021</w:t>
    </w:r>
  </w:p>
  <w:p w14:paraId="64A457B3" w14:textId="77777777" w:rsidR="00E61747" w:rsidRDefault="00E61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11912"/>
    <w:multiLevelType w:val="hybridMultilevel"/>
    <w:tmpl w:val="F364E396"/>
    <w:lvl w:ilvl="0" w:tplc="A2AADC8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524B3"/>
    <w:multiLevelType w:val="hybridMultilevel"/>
    <w:tmpl w:val="EC7AB88A"/>
    <w:lvl w:ilvl="0" w:tplc="A2AADC8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411E9"/>
    <w:multiLevelType w:val="hybridMultilevel"/>
    <w:tmpl w:val="AAFE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61003"/>
    <w:multiLevelType w:val="hybridMultilevel"/>
    <w:tmpl w:val="E8B035AA"/>
    <w:lvl w:ilvl="0" w:tplc="A2AADC8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9F"/>
    <w:rsid w:val="0001294C"/>
    <w:rsid w:val="000228D3"/>
    <w:rsid w:val="000B490E"/>
    <w:rsid w:val="00117C2E"/>
    <w:rsid w:val="00144521"/>
    <w:rsid w:val="001738E8"/>
    <w:rsid w:val="001B29F0"/>
    <w:rsid w:val="00201C5E"/>
    <w:rsid w:val="0025062D"/>
    <w:rsid w:val="00367AE5"/>
    <w:rsid w:val="00395278"/>
    <w:rsid w:val="003F05F2"/>
    <w:rsid w:val="00484A8E"/>
    <w:rsid w:val="004F5596"/>
    <w:rsid w:val="00651D63"/>
    <w:rsid w:val="00753489"/>
    <w:rsid w:val="007E7B4F"/>
    <w:rsid w:val="00864F37"/>
    <w:rsid w:val="008A7F7A"/>
    <w:rsid w:val="008B6248"/>
    <w:rsid w:val="0098129F"/>
    <w:rsid w:val="009956D4"/>
    <w:rsid w:val="009B1E9A"/>
    <w:rsid w:val="00B20BD8"/>
    <w:rsid w:val="00B21885"/>
    <w:rsid w:val="00B776AF"/>
    <w:rsid w:val="00BB1C84"/>
    <w:rsid w:val="00BB595D"/>
    <w:rsid w:val="00BF426D"/>
    <w:rsid w:val="00C56383"/>
    <w:rsid w:val="00CC33DD"/>
    <w:rsid w:val="00D34FAC"/>
    <w:rsid w:val="00DB1EA1"/>
    <w:rsid w:val="00E61747"/>
    <w:rsid w:val="00E64777"/>
    <w:rsid w:val="00E70637"/>
    <w:rsid w:val="00EE4B7A"/>
    <w:rsid w:val="00EF5F07"/>
    <w:rsid w:val="00F22565"/>
    <w:rsid w:val="00F649AB"/>
    <w:rsid w:val="00F7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FD5B31"/>
  <w15:chartTrackingRefBased/>
  <w15:docId w15:val="{45D510BC-1820-47E1-BD66-EF808E0E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47"/>
  </w:style>
  <w:style w:type="paragraph" w:styleId="Footer">
    <w:name w:val="footer"/>
    <w:basedOn w:val="Normal"/>
    <w:link w:val="FooterChar"/>
    <w:uiPriority w:val="99"/>
    <w:unhideWhenUsed/>
    <w:rsid w:val="00E61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47"/>
  </w:style>
  <w:style w:type="character" w:styleId="Hyperlink">
    <w:name w:val="Hyperlink"/>
    <w:basedOn w:val="DefaultParagraphFont"/>
    <w:uiPriority w:val="99"/>
    <w:unhideWhenUsed/>
    <w:rsid w:val="00864F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hungrylittleminds.campaign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jones</dc:creator>
  <cp:keywords/>
  <dc:description/>
  <cp:lastModifiedBy>leigh jones</cp:lastModifiedBy>
  <cp:revision>33</cp:revision>
  <dcterms:created xsi:type="dcterms:W3CDTF">2021-01-05T09:41:00Z</dcterms:created>
  <dcterms:modified xsi:type="dcterms:W3CDTF">2021-01-05T14:32:00Z</dcterms:modified>
</cp:coreProperties>
</file>